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60B54" w14:textId="77777777" w:rsidR="00BE0E46" w:rsidRPr="001A4863" w:rsidRDefault="00BE0E46" w:rsidP="00BE0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vertAlign w:val="superscript"/>
        </w:rPr>
      </w:pPr>
      <w:r w:rsidRPr="001A4863">
        <w:rPr>
          <w:rFonts w:ascii="Arial" w:hAnsi="Arial" w:cs="Arial"/>
          <w:i/>
        </w:rPr>
        <w:t>Obrazec št: 15</w:t>
      </w:r>
    </w:p>
    <w:p w14:paraId="5B5D8A54" w14:textId="77777777" w:rsidR="00BE0E46" w:rsidRPr="001A4863" w:rsidRDefault="00BE0E46" w:rsidP="00BE0E46">
      <w:pPr>
        <w:pStyle w:val="Naslov3"/>
        <w:jc w:val="center"/>
        <w:rPr>
          <w:rFonts w:ascii="Arial" w:hAnsi="Arial" w:cs="Arial"/>
          <w:color w:val="auto"/>
          <w:sz w:val="24"/>
          <w:u w:val="single"/>
        </w:rPr>
      </w:pPr>
      <w:bookmarkStart w:id="0" w:name="_Toc161942605"/>
      <w:r w:rsidRPr="001A4863">
        <w:rPr>
          <w:rFonts w:ascii="Arial" w:hAnsi="Arial" w:cs="Arial"/>
          <w:color w:val="auto"/>
          <w:sz w:val="24"/>
          <w:u w:val="single"/>
        </w:rPr>
        <w:t>VZOREC POGODBE</w:t>
      </w:r>
      <w:bookmarkEnd w:id="0"/>
    </w:p>
    <w:p w14:paraId="2E90992D" w14:textId="77777777" w:rsidR="00BE0E46" w:rsidRPr="001A4863" w:rsidRDefault="00BE0E46" w:rsidP="00BE0E46">
      <w:pPr>
        <w:spacing w:after="0" w:line="240" w:lineRule="auto"/>
        <w:ind w:right="964"/>
        <w:jc w:val="center"/>
        <w:rPr>
          <w:rFonts w:ascii="Arial" w:hAnsi="Arial" w:cs="Arial"/>
          <w:b/>
          <w:bCs/>
          <w:sz w:val="20"/>
          <w:szCs w:val="20"/>
        </w:rPr>
      </w:pPr>
      <w:r w:rsidRPr="001A4863">
        <w:rPr>
          <w:rFonts w:ascii="Arial" w:hAnsi="Arial" w:cs="Arial"/>
          <w:b/>
          <w:bCs/>
          <w:sz w:val="20"/>
          <w:szCs w:val="20"/>
        </w:rPr>
        <w:t>POGODBA št………………</w:t>
      </w:r>
    </w:p>
    <w:p w14:paraId="7C5112F5" w14:textId="77777777" w:rsidR="00BE0E46" w:rsidRDefault="00BE0E46" w:rsidP="00BE0E46">
      <w:pPr>
        <w:pStyle w:val="Odstavekseznama"/>
        <w:ind w:left="0" w:right="-12"/>
        <w:jc w:val="center"/>
        <w:rPr>
          <w:rFonts w:ascii="Arial" w:hAnsi="Arial" w:cs="Arial"/>
          <w:b/>
          <w:bCs/>
          <w:sz w:val="20"/>
          <w:szCs w:val="20"/>
        </w:rPr>
      </w:pPr>
      <w:r w:rsidRPr="001A4863">
        <w:rPr>
          <w:rFonts w:ascii="Arial" w:hAnsi="Arial" w:cs="Arial"/>
          <w:b/>
          <w:bCs/>
          <w:sz w:val="20"/>
          <w:szCs w:val="20"/>
        </w:rPr>
        <w:t>za gradnjo objekta</w:t>
      </w:r>
    </w:p>
    <w:p w14:paraId="4D51495F" w14:textId="77777777" w:rsidR="00BE0E46" w:rsidRPr="00057DED" w:rsidRDefault="00BE0E46" w:rsidP="00BE0E46">
      <w:pPr>
        <w:pStyle w:val="Odstavekseznama"/>
        <w:ind w:left="0" w:right="-12"/>
        <w:jc w:val="center"/>
        <w:rPr>
          <w:rFonts w:ascii="Arial" w:hAnsi="Arial" w:cs="Arial"/>
          <w:b/>
          <w:bCs/>
        </w:rPr>
      </w:pPr>
      <w:r w:rsidRPr="001A4863">
        <w:rPr>
          <w:rFonts w:ascii="Arial" w:hAnsi="Arial" w:cs="Arial"/>
          <w:b/>
        </w:rPr>
        <w:t>»</w:t>
      </w:r>
      <w:r w:rsidRPr="00773BCE">
        <w:rPr>
          <w:rFonts w:ascii="Arial" w:hAnsi="Arial" w:cs="Arial"/>
          <w:b/>
          <w:bCs/>
        </w:rPr>
        <w:t>Prizidava in rekonstrukcija OŠ Karla Destovnika-Kajuha Šoštanj</w:t>
      </w:r>
      <w:r w:rsidRPr="001A4863">
        <w:rPr>
          <w:rFonts w:ascii="Arial" w:hAnsi="Arial" w:cs="Arial"/>
          <w:b/>
        </w:rPr>
        <w:t>«</w:t>
      </w:r>
    </w:p>
    <w:p w14:paraId="4278B1D4" w14:textId="77777777" w:rsidR="00BE0E46" w:rsidRPr="001A4863" w:rsidRDefault="00BE0E46" w:rsidP="00BE0E46">
      <w:pPr>
        <w:spacing w:after="0" w:line="240" w:lineRule="auto"/>
        <w:ind w:right="964"/>
        <w:jc w:val="center"/>
        <w:rPr>
          <w:rFonts w:ascii="Arial" w:hAnsi="Arial" w:cs="Arial"/>
          <w:b/>
          <w:bCs/>
          <w:sz w:val="20"/>
          <w:szCs w:val="20"/>
        </w:rPr>
      </w:pPr>
    </w:p>
    <w:p w14:paraId="2B4AF692" w14:textId="77777777" w:rsidR="00BE0E46" w:rsidRPr="001A4863" w:rsidRDefault="00BE0E46" w:rsidP="00BE0E46">
      <w:pPr>
        <w:rPr>
          <w:rFonts w:ascii="Arial" w:hAnsi="Arial" w:cs="Arial"/>
          <w:sz w:val="20"/>
          <w:szCs w:val="20"/>
        </w:rPr>
      </w:pPr>
      <w:r w:rsidRPr="001A4863">
        <w:rPr>
          <w:rFonts w:ascii="Arial" w:hAnsi="Arial" w:cs="Arial"/>
          <w:sz w:val="20"/>
          <w:szCs w:val="20"/>
        </w:rPr>
        <w:t>ki jo skleneta in dogovorita</w:t>
      </w:r>
    </w:p>
    <w:p w14:paraId="75E20FBC" w14:textId="77777777" w:rsidR="00BE0E46" w:rsidRPr="001A4863" w:rsidRDefault="00BE0E46" w:rsidP="00BE0E46">
      <w:pPr>
        <w:pStyle w:val="Brezrazmikov"/>
        <w:rPr>
          <w:rFonts w:ascii="Arial" w:hAnsi="Arial" w:cs="Arial"/>
          <w:sz w:val="20"/>
          <w:szCs w:val="20"/>
        </w:rPr>
      </w:pPr>
      <w:r w:rsidRPr="001A4863">
        <w:rPr>
          <w:rFonts w:ascii="Arial" w:hAnsi="Arial" w:cs="Arial"/>
          <w:sz w:val="20"/>
          <w:szCs w:val="20"/>
        </w:rPr>
        <w:t>Občina Šoštanj</w:t>
      </w:r>
    </w:p>
    <w:p w14:paraId="7C82912F" w14:textId="77777777" w:rsidR="00BE0E46" w:rsidRPr="001A4863" w:rsidRDefault="00BE0E46" w:rsidP="00BE0E46">
      <w:pPr>
        <w:pStyle w:val="Brezrazmikov"/>
        <w:rPr>
          <w:rFonts w:ascii="Arial" w:hAnsi="Arial" w:cs="Arial"/>
          <w:sz w:val="20"/>
          <w:szCs w:val="20"/>
        </w:rPr>
      </w:pPr>
      <w:r w:rsidRPr="001A4863">
        <w:rPr>
          <w:rFonts w:ascii="Arial" w:hAnsi="Arial" w:cs="Arial"/>
          <w:sz w:val="20"/>
          <w:szCs w:val="20"/>
        </w:rPr>
        <w:t>Trg svobode 12, 3325 Šoštanj</w:t>
      </w:r>
    </w:p>
    <w:p w14:paraId="3808BBE0" w14:textId="77777777" w:rsidR="00BE0E46" w:rsidRPr="001A4863" w:rsidRDefault="00BE0E46" w:rsidP="00BE0E46">
      <w:pPr>
        <w:pStyle w:val="Brezrazmikov"/>
        <w:rPr>
          <w:rFonts w:ascii="Arial" w:hAnsi="Arial" w:cs="Arial"/>
          <w:sz w:val="20"/>
          <w:szCs w:val="20"/>
        </w:rPr>
      </w:pPr>
      <w:r w:rsidRPr="001A4863">
        <w:rPr>
          <w:rFonts w:ascii="Arial" w:hAnsi="Arial" w:cs="Arial"/>
          <w:sz w:val="20"/>
          <w:szCs w:val="20"/>
        </w:rPr>
        <w:t xml:space="preserve">ki jo zastopa župan </w:t>
      </w:r>
      <w:r>
        <w:rPr>
          <w:rFonts w:ascii="Arial" w:hAnsi="Arial" w:cs="Arial"/>
          <w:sz w:val="20"/>
          <w:szCs w:val="20"/>
        </w:rPr>
        <w:t>Boris Goličnik</w:t>
      </w:r>
    </w:p>
    <w:p w14:paraId="421C4755" w14:textId="77777777" w:rsidR="00BE0E46" w:rsidRPr="001A4863" w:rsidRDefault="00BE0E46" w:rsidP="00BE0E46">
      <w:pPr>
        <w:pStyle w:val="Brezrazmikov"/>
        <w:rPr>
          <w:rFonts w:ascii="Arial" w:hAnsi="Arial" w:cs="Arial"/>
          <w:sz w:val="20"/>
          <w:szCs w:val="20"/>
        </w:rPr>
      </w:pPr>
      <w:r w:rsidRPr="001A4863">
        <w:rPr>
          <w:rFonts w:ascii="Arial" w:hAnsi="Arial" w:cs="Arial"/>
          <w:sz w:val="20"/>
          <w:szCs w:val="20"/>
        </w:rPr>
        <w:t xml:space="preserve">Matična številka: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5884284</w:t>
      </w:r>
    </w:p>
    <w:p w14:paraId="51E9623E" w14:textId="77777777" w:rsidR="00BE0E46" w:rsidRPr="001A4863" w:rsidRDefault="00BE0E46" w:rsidP="00BE0E46">
      <w:pPr>
        <w:pStyle w:val="Brezrazmikov"/>
        <w:rPr>
          <w:rFonts w:ascii="Arial" w:hAnsi="Arial" w:cs="Arial"/>
          <w:sz w:val="20"/>
          <w:szCs w:val="20"/>
        </w:rPr>
      </w:pPr>
      <w:r w:rsidRPr="001A4863">
        <w:rPr>
          <w:rFonts w:ascii="Arial" w:hAnsi="Arial" w:cs="Arial"/>
          <w:sz w:val="20"/>
          <w:szCs w:val="20"/>
        </w:rPr>
        <w:t xml:space="preserve">ID za DDV: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SI97214043</w:t>
      </w:r>
    </w:p>
    <w:p w14:paraId="016AC09D" w14:textId="77777777" w:rsidR="00BE0E46" w:rsidRPr="00F77061" w:rsidRDefault="00BE0E46" w:rsidP="00BE0E46">
      <w:pPr>
        <w:pStyle w:val="Naslov"/>
        <w:tabs>
          <w:tab w:val="left" w:pos="426"/>
          <w:tab w:val="left" w:pos="7380"/>
        </w:tabs>
        <w:spacing w:before="60" w:after="60"/>
        <w:jc w:val="both"/>
        <w:rPr>
          <w:rFonts w:asciiTheme="minorHAnsi" w:hAnsiTheme="minorHAnsi" w:cstheme="minorHAnsi"/>
          <w:bCs/>
          <w:sz w:val="20"/>
        </w:rPr>
      </w:pPr>
      <w:r w:rsidRPr="001A4863">
        <w:rPr>
          <w:sz w:val="20"/>
          <w:szCs w:val="20"/>
        </w:rPr>
        <w:t xml:space="preserve">Podračun EZR, št.: </w:t>
      </w:r>
      <w:r>
        <w:rPr>
          <w:sz w:val="20"/>
          <w:szCs w:val="20"/>
        </w:rPr>
        <w:t xml:space="preserve">                                             </w:t>
      </w:r>
      <w:r w:rsidRPr="00817A4F">
        <w:rPr>
          <w:rFonts w:eastAsiaTheme="minorHAnsi"/>
          <w:sz w:val="20"/>
          <w:szCs w:val="20"/>
          <w:lang w:eastAsia="en-US"/>
        </w:rPr>
        <w:t>SI56 0110 0010 0012 659</w:t>
      </w:r>
    </w:p>
    <w:p w14:paraId="776C0393" w14:textId="77777777" w:rsidR="00BE0E46" w:rsidRPr="001A4863" w:rsidRDefault="00BE0E46" w:rsidP="00BE0E46">
      <w:pPr>
        <w:pStyle w:val="Brezrazmikov"/>
        <w:rPr>
          <w:rFonts w:ascii="Arial" w:hAnsi="Arial" w:cs="Arial"/>
          <w:sz w:val="20"/>
          <w:szCs w:val="20"/>
        </w:rPr>
      </w:pPr>
      <w:r w:rsidRPr="001A4863">
        <w:rPr>
          <w:rFonts w:ascii="Arial" w:hAnsi="Arial" w:cs="Arial"/>
          <w:sz w:val="20"/>
          <w:szCs w:val="20"/>
        </w:rPr>
        <w:t>(v nadaljevanju: naročnik)</w:t>
      </w:r>
    </w:p>
    <w:p w14:paraId="05D2159E" w14:textId="77777777" w:rsidR="00BE0E46" w:rsidRPr="001A4863" w:rsidRDefault="00BE0E46" w:rsidP="00BE0E46">
      <w:pPr>
        <w:pStyle w:val="Brezrazmikov"/>
        <w:rPr>
          <w:rFonts w:ascii="Arial" w:hAnsi="Arial" w:cs="Arial"/>
          <w:sz w:val="20"/>
          <w:szCs w:val="20"/>
        </w:rPr>
      </w:pPr>
    </w:p>
    <w:p w14:paraId="67940D1D" w14:textId="77777777" w:rsidR="00BE0E46" w:rsidRPr="001A4863" w:rsidRDefault="00BE0E46" w:rsidP="00BE0E46">
      <w:pPr>
        <w:pStyle w:val="Brezrazmikov"/>
        <w:rPr>
          <w:rFonts w:ascii="Arial" w:hAnsi="Arial" w:cs="Arial"/>
          <w:sz w:val="20"/>
          <w:szCs w:val="20"/>
        </w:rPr>
      </w:pPr>
    </w:p>
    <w:p w14:paraId="35C7ECA6" w14:textId="77777777" w:rsidR="00BE0E46" w:rsidRPr="001A4863" w:rsidRDefault="00BE0E46" w:rsidP="00BE0E46">
      <w:pPr>
        <w:rPr>
          <w:rFonts w:ascii="Arial" w:hAnsi="Arial" w:cs="Arial"/>
          <w:sz w:val="20"/>
          <w:szCs w:val="20"/>
        </w:rPr>
      </w:pPr>
      <w:r w:rsidRPr="001A4863">
        <w:rPr>
          <w:rFonts w:ascii="Arial" w:hAnsi="Arial" w:cs="Arial"/>
          <w:sz w:val="20"/>
          <w:szCs w:val="20"/>
        </w:rPr>
        <w:t>in</w:t>
      </w:r>
    </w:p>
    <w:p w14:paraId="51CE7159" w14:textId="77777777" w:rsidR="00BE0E46" w:rsidRPr="001A4863" w:rsidRDefault="00BE0E46" w:rsidP="00BE0E46">
      <w:pPr>
        <w:pStyle w:val="Brezrazmikov"/>
        <w:rPr>
          <w:rFonts w:ascii="Arial" w:hAnsi="Arial" w:cs="Arial"/>
          <w:sz w:val="20"/>
          <w:szCs w:val="20"/>
        </w:rPr>
      </w:pPr>
      <w:r w:rsidRPr="001A4863">
        <w:rPr>
          <w:rFonts w:ascii="Arial" w:hAnsi="Arial" w:cs="Arial"/>
          <w:sz w:val="20"/>
          <w:szCs w:val="20"/>
        </w:rPr>
        <w:t>(naslov izvajalca)</w:t>
      </w:r>
    </w:p>
    <w:p w14:paraId="77DF4363" w14:textId="77777777" w:rsidR="00BE0E46" w:rsidRPr="001A4863" w:rsidRDefault="00BE0E46" w:rsidP="00BE0E46">
      <w:pPr>
        <w:pStyle w:val="Brezrazmikov"/>
        <w:rPr>
          <w:rFonts w:ascii="Arial" w:hAnsi="Arial" w:cs="Arial"/>
          <w:sz w:val="20"/>
          <w:szCs w:val="20"/>
        </w:rPr>
      </w:pPr>
      <w:r w:rsidRPr="001A4863">
        <w:rPr>
          <w:rFonts w:ascii="Arial" w:hAnsi="Arial" w:cs="Arial"/>
          <w:sz w:val="20"/>
          <w:szCs w:val="20"/>
        </w:rPr>
        <w:t>ki ga zastopa ……………………………………………………… (ime in priimek, funkcija)</w:t>
      </w:r>
    </w:p>
    <w:p w14:paraId="4B2927EC" w14:textId="77777777" w:rsidR="00BE0E46" w:rsidRPr="001A4863" w:rsidRDefault="00BE0E46" w:rsidP="00BE0E46">
      <w:pPr>
        <w:pStyle w:val="Brezrazmikov"/>
        <w:rPr>
          <w:rFonts w:ascii="Arial" w:hAnsi="Arial" w:cs="Arial"/>
          <w:sz w:val="20"/>
          <w:szCs w:val="20"/>
        </w:rPr>
      </w:pPr>
      <w:r w:rsidRPr="001A4863">
        <w:rPr>
          <w:rFonts w:ascii="Arial" w:hAnsi="Arial" w:cs="Arial"/>
          <w:sz w:val="20"/>
          <w:szCs w:val="20"/>
        </w:rPr>
        <w:t xml:space="preserve">Matična številka: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w:t>
      </w:r>
    </w:p>
    <w:p w14:paraId="04ED656D" w14:textId="77777777" w:rsidR="00BE0E46" w:rsidRPr="001A4863" w:rsidRDefault="00BE0E46" w:rsidP="00BE0E46">
      <w:pPr>
        <w:pStyle w:val="Brezrazmikov"/>
        <w:rPr>
          <w:rFonts w:ascii="Arial" w:hAnsi="Arial" w:cs="Arial"/>
          <w:sz w:val="20"/>
          <w:szCs w:val="20"/>
        </w:rPr>
      </w:pPr>
      <w:r w:rsidRPr="001A4863">
        <w:rPr>
          <w:rFonts w:ascii="Arial" w:hAnsi="Arial" w:cs="Arial"/>
          <w:sz w:val="20"/>
          <w:szCs w:val="20"/>
        </w:rPr>
        <w:t>ID št. za DDV:</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w:t>
      </w:r>
    </w:p>
    <w:p w14:paraId="2258AE29" w14:textId="77777777" w:rsidR="00BE0E46" w:rsidRPr="001A4863" w:rsidRDefault="00BE0E46" w:rsidP="00BE0E46">
      <w:pPr>
        <w:pStyle w:val="Brezrazmikov"/>
        <w:rPr>
          <w:rFonts w:ascii="Arial" w:hAnsi="Arial" w:cs="Arial"/>
          <w:sz w:val="20"/>
          <w:szCs w:val="20"/>
        </w:rPr>
      </w:pPr>
      <w:r w:rsidRPr="001A4863">
        <w:rPr>
          <w:rFonts w:ascii="Arial" w:hAnsi="Arial" w:cs="Arial"/>
          <w:sz w:val="20"/>
          <w:szCs w:val="20"/>
        </w:rPr>
        <w:t xml:space="preserve">Transakcijski račun: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w:t>
      </w:r>
    </w:p>
    <w:p w14:paraId="3F1E3123" w14:textId="77777777" w:rsidR="00BE0E46" w:rsidRPr="001A4863" w:rsidRDefault="00BE0E46" w:rsidP="00BE0E46">
      <w:pPr>
        <w:rPr>
          <w:rFonts w:ascii="Arial" w:hAnsi="Arial" w:cs="Arial"/>
          <w:sz w:val="20"/>
          <w:szCs w:val="20"/>
        </w:rPr>
      </w:pPr>
      <w:r w:rsidRPr="001A4863">
        <w:rPr>
          <w:rFonts w:ascii="Arial" w:hAnsi="Arial" w:cs="Arial"/>
          <w:sz w:val="20"/>
          <w:szCs w:val="20"/>
        </w:rPr>
        <w:t>(v nadaljevanju: izvajalec)</w:t>
      </w:r>
    </w:p>
    <w:p w14:paraId="044FE82E" w14:textId="77777777" w:rsidR="00BE0E46" w:rsidRPr="001A4863" w:rsidRDefault="00BE0E46" w:rsidP="00BE0E46">
      <w:pPr>
        <w:rPr>
          <w:rFonts w:ascii="Arial" w:hAnsi="Arial" w:cs="Arial"/>
          <w:sz w:val="20"/>
          <w:szCs w:val="20"/>
        </w:rPr>
      </w:pPr>
    </w:p>
    <w:p w14:paraId="088AE5BC"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I.</w:t>
      </w:r>
      <w:r w:rsidRPr="001A4863">
        <w:rPr>
          <w:rFonts w:ascii="Arial" w:hAnsi="Arial" w:cs="Arial"/>
          <w:b/>
          <w:bCs/>
          <w:sz w:val="20"/>
          <w:szCs w:val="20"/>
        </w:rPr>
        <w:tab/>
        <w:t>UVODNE DOLOČBE</w:t>
      </w:r>
    </w:p>
    <w:p w14:paraId="539C198A"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268C9E79" w14:textId="77777777" w:rsidR="00BE0E46" w:rsidRPr="00057DED" w:rsidRDefault="00BE0E46" w:rsidP="00BE0E46">
      <w:pPr>
        <w:pStyle w:val="Odstavekseznama"/>
        <w:ind w:left="0" w:right="-12"/>
        <w:jc w:val="both"/>
        <w:rPr>
          <w:rFonts w:ascii="Arial" w:hAnsi="Arial" w:cs="Arial"/>
          <w:sz w:val="20"/>
          <w:szCs w:val="20"/>
        </w:rPr>
      </w:pPr>
      <w:r w:rsidRPr="001A4863">
        <w:rPr>
          <w:rFonts w:ascii="Arial" w:hAnsi="Arial" w:cs="Arial"/>
          <w:sz w:val="20"/>
          <w:szCs w:val="20"/>
        </w:rPr>
        <w:t>Na podlagi izvedenega postopka za oddajo javnega naročila: »</w:t>
      </w:r>
      <w:r w:rsidRPr="00057DED">
        <w:rPr>
          <w:rFonts w:ascii="Arial" w:hAnsi="Arial" w:cs="Arial"/>
          <w:sz w:val="20"/>
          <w:szCs w:val="20"/>
        </w:rPr>
        <w:t>Prizidava in rekonstrukcija OŠ Karla Destovnika-Kajuha Šoštanj</w:t>
      </w:r>
      <w:r w:rsidRPr="001A4863">
        <w:rPr>
          <w:rFonts w:ascii="Arial" w:hAnsi="Arial" w:cs="Arial"/>
          <w:sz w:val="20"/>
          <w:szCs w:val="20"/>
        </w:rPr>
        <w:t>«, objavljenega na Portalu javnih naročil dne ……………………., pod št. objave je bil z odločitvijo o oddaji javnega naročila št. ……………………., z dne …………………….., kot najugodnejši ponudnik izbran izvajalec po tej pogodbi, zato s to pogodbo naročnik naroča, izvajalec pa prevzame v izvedbo</w:t>
      </w:r>
      <w:r>
        <w:rPr>
          <w:rFonts w:ascii="Arial" w:hAnsi="Arial" w:cs="Arial"/>
          <w:sz w:val="20"/>
          <w:szCs w:val="20"/>
        </w:rPr>
        <w:t xml:space="preserve"> gradnjo objekta</w:t>
      </w:r>
      <w:r w:rsidRPr="001A4863">
        <w:rPr>
          <w:rFonts w:ascii="Arial" w:hAnsi="Arial" w:cs="Arial"/>
          <w:sz w:val="20"/>
          <w:szCs w:val="20"/>
        </w:rPr>
        <w:t xml:space="preserve"> »</w:t>
      </w:r>
      <w:r>
        <w:rPr>
          <w:rFonts w:ascii="Arial" w:hAnsi="Arial" w:cs="Arial"/>
          <w:sz w:val="20"/>
          <w:szCs w:val="20"/>
        </w:rPr>
        <w:t>P</w:t>
      </w:r>
      <w:r w:rsidRPr="00057DED">
        <w:rPr>
          <w:rFonts w:ascii="Arial" w:hAnsi="Arial" w:cs="Arial"/>
          <w:sz w:val="20"/>
          <w:szCs w:val="20"/>
        </w:rPr>
        <w:t>rizidava in rekonstrukcija OŠ Karla Destovnika-Kajuha Šoštanj</w:t>
      </w:r>
      <w:r w:rsidRPr="001A4863">
        <w:rPr>
          <w:rFonts w:ascii="Arial" w:hAnsi="Arial" w:cs="Arial"/>
          <w:sz w:val="20"/>
          <w:szCs w:val="20"/>
        </w:rPr>
        <w:t>«.</w:t>
      </w:r>
    </w:p>
    <w:p w14:paraId="7BA84B8A" w14:textId="77777777" w:rsidR="00BE0E46" w:rsidRDefault="00BE0E46" w:rsidP="00BE0E46">
      <w:pPr>
        <w:jc w:val="both"/>
        <w:rPr>
          <w:rFonts w:ascii="Arial" w:hAnsi="Arial" w:cs="Arial"/>
          <w:sz w:val="20"/>
          <w:szCs w:val="20"/>
        </w:rPr>
      </w:pPr>
      <w:r w:rsidRPr="001A4863">
        <w:rPr>
          <w:rFonts w:ascii="Arial" w:hAnsi="Arial" w:cs="Arial"/>
          <w:sz w:val="20"/>
          <w:szCs w:val="20"/>
        </w:rPr>
        <w:t>Dokumentacija v zvezi z oddajo javnega naročila in ponudba izvajalca št. ______ z dne _______(v nadaljevanju: ponudba) sta sestavni del te pogodbe, zato so sestavni del te pogodbe tudi vse zahteve in pogoji iz dokumentacije v zvezi z oddajo javnega naročila, ki niso izrecno navedene v tej pogodbi.</w:t>
      </w:r>
    </w:p>
    <w:p w14:paraId="0266E732" w14:textId="77777777" w:rsidR="00BE0E46" w:rsidRPr="005B00B5" w:rsidRDefault="00BE0E46" w:rsidP="00BE0E46">
      <w:pPr>
        <w:pStyle w:val="Paragraf"/>
        <w:jc w:val="both"/>
        <w:rPr>
          <w:rFonts w:ascii="Arial" w:hAnsi="Arial" w:cs="Arial"/>
          <w:sz w:val="20"/>
          <w:szCs w:val="20"/>
        </w:rPr>
      </w:pPr>
      <w:r w:rsidRPr="005B00B5">
        <w:rPr>
          <w:rFonts w:ascii="Arial" w:hAnsi="Arial" w:cs="Arial"/>
          <w:sz w:val="20"/>
          <w:szCs w:val="20"/>
        </w:rPr>
        <w:t xml:space="preserve">Predmetno </w:t>
      </w:r>
      <w:r>
        <w:rPr>
          <w:rFonts w:ascii="Arial" w:hAnsi="Arial" w:cs="Arial"/>
          <w:sz w:val="20"/>
          <w:szCs w:val="20"/>
        </w:rPr>
        <w:t>investicijo</w:t>
      </w:r>
      <w:r w:rsidRPr="005B00B5">
        <w:rPr>
          <w:rFonts w:ascii="Arial" w:hAnsi="Arial" w:cs="Arial"/>
          <w:sz w:val="20"/>
          <w:szCs w:val="20"/>
        </w:rPr>
        <w:t xml:space="preserve"> sofinancira RS, Ministrstvo za izobraževanje, znanost in šport na podlagi javnega razpisa, ki je bil objavljen na podlagi Sklepa vlade št.41001-5/2021/2 z dne 8.7.2021 in Sklepa o izboru predlogov dodatnih projektov za sofinanciranje investicij v vrtcih in osnovnem šolstvu v RS v proračunskem obdobju 2022-2024 št.4110-164/2021/104 z dne 8.9.2021 in Sklepa ministrstva o dodelitvi sofinanciranih sredstev št.4110-391/2021/2 z dne 14.9.2021 za sofinanciranje Prizidave k OŠ Karla Destovnika -Kajuha.</w:t>
      </w:r>
    </w:p>
    <w:p w14:paraId="40C01898"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II.</w:t>
      </w:r>
      <w:r w:rsidRPr="001A4863">
        <w:rPr>
          <w:rFonts w:ascii="Arial" w:hAnsi="Arial" w:cs="Arial"/>
          <w:b/>
          <w:bCs/>
          <w:sz w:val="20"/>
          <w:szCs w:val="20"/>
        </w:rPr>
        <w:tab/>
        <w:t>PREDMET POGODBE</w:t>
      </w:r>
    </w:p>
    <w:p w14:paraId="247C583D"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5151DE8C" w14:textId="77777777" w:rsidR="00BE0E46" w:rsidRPr="00057DED" w:rsidRDefault="00BE0E46" w:rsidP="00BE0E46">
      <w:pPr>
        <w:pStyle w:val="Odstavekseznama"/>
        <w:ind w:left="0" w:right="-12"/>
        <w:jc w:val="both"/>
        <w:rPr>
          <w:rFonts w:ascii="Arial" w:hAnsi="Arial" w:cs="Arial"/>
          <w:sz w:val="20"/>
          <w:szCs w:val="20"/>
        </w:rPr>
      </w:pPr>
      <w:r w:rsidRPr="001A4863">
        <w:rPr>
          <w:rFonts w:ascii="Arial" w:hAnsi="Arial" w:cs="Arial"/>
          <w:sz w:val="20"/>
          <w:szCs w:val="20"/>
        </w:rPr>
        <w:t>Predmet te pogodbe je izvedba</w:t>
      </w:r>
      <w:r>
        <w:rPr>
          <w:rFonts w:ascii="Arial" w:hAnsi="Arial" w:cs="Arial"/>
          <w:sz w:val="20"/>
          <w:szCs w:val="20"/>
        </w:rPr>
        <w:t xml:space="preserve"> GOI </w:t>
      </w:r>
      <w:r w:rsidRPr="001A4863">
        <w:rPr>
          <w:rFonts w:ascii="Arial" w:hAnsi="Arial" w:cs="Arial"/>
          <w:sz w:val="20"/>
          <w:szCs w:val="20"/>
        </w:rPr>
        <w:t>del na projektu »</w:t>
      </w:r>
      <w:r w:rsidRPr="00057DED">
        <w:rPr>
          <w:rFonts w:ascii="Arial" w:hAnsi="Arial" w:cs="Arial"/>
          <w:sz w:val="20"/>
          <w:szCs w:val="20"/>
        </w:rPr>
        <w:t>Prizidava in rekonstrukcija OŠ Karla Destovnika-Kajuha Šoštanj</w:t>
      </w:r>
      <w:r w:rsidRPr="001A4863">
        <w:rPr>
          <w:rFonts w:ascii="Arial" w:hAnsi="Arial" w:cs="Arial"/>
          <w:sz w:val="20"/>
          <w:szCs w:val="20"/>
        </w:rPr>
        <w:t>«</w:t>
      </w:r>
      <w:r>
        <w:rPr>
          <w:rFonts w:ascii="Arial" w:hAnsi="Arial" w:cs="Arial"/>
          <w:sz w:val="20"/>
          <w:szCs w:val="20"/>
        </w:rPr>
        <w:t xml:space="preserve"> s pripadajočo zunanjo ureditvijo ter dobavo in montažo opreme, ki je opredeljena v razpisni dokumentaciji</w:t>
      </w:r>
      <w:r w:rsidRPr="001A4863">
        <w:rPr>
          <w:rFonts w:ascii="Arial" w:hAnsi="Arial" w:cs="Arial"/>
          <w:sz w:val="20"/>
          <w:szCs w:val="20"/>
        </w:rPr>
        <w:t>.</w:t>
      </w:r>
    </w:p>
    <w:p w14:paraId="4CD37826"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lastRenderedPageBreak/>
        <w:t>Pogodbena dela obsegajo vsa gradbena dela, storitve in dobavo blaga, ki so predvidena v dokumentaciji v zvezi z oddajo javnega naročila. Zajeta so v ponudbenem predračunu izvajalca št. ……………. z dne ……………, danem v postopku javnega naročila.</w:t>
      </w:r>
    </w:p>
    <w:p w14:paraId="67B53B18"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Ta dela se izvajalec zaveže opraviti v skladu s svojo ponudbo, pogoji določenimi v dokumentaciji v zvezi z oddajo javnega naročila, projektno dokumentacijo, v pogodbenem roku in v skladu s tehničnimi zahtevami naročnika glede kvalitete in funkcionalnosti izvedenih del. </w:t>
      </w:r>
    </w:p>
    <w:p w14:paraId="2EA8FA23"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Izvajalec se zavezuje, da bo pri gradnji upošteval tudi vse določbe Uredbe o zelenem javnem naročanju (Uradni list RS, št. 51/17 vključno z vsemi spremembami in dopolnitvami).</w:t>
      </w:r>
    </w:p>
    <w:p w14:paraId="2390D234"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1A4863">
        <w:rPr>
          <w:rFonts w:ascii="Arial" w:hAnsi="Arial" w:cs="Arial"/>
          <w:sz w:val="20"/>
          <w:szCs w:val="20"/>
        </w:rPr>
        <w:t>mnenjedajalca</w:t>
      </w:r>
      <w:proofErr w:type="spellEnd"/>
      <w:r w:rsidRPr="001A4863">
        <w:rPr>
          <w:rFonts w:ascii="Arial" w:hAnsi="Arial" w:cs="Arial"/>
          <w:sz w:val="20"/>
          <w:szCs w:val="20"/>
        </w:rPr>
        <w:t>.</w:t>
      </w:r>
    </w:p>
    <w:p w14:paraId="05DCE54B"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III.</w:t>
      </w:r>
      <w:r w:rsidRPr="001A4863">
        <w:rPr>
          <w:rFonts w:ascii="Arial" w:hAnsi="Arial" w:cs="Arial"/>
          <w:b/>
          <w:bCs/>
          <w:sz w:val="20"/>
          <w:szCs w:val="20"/>
        </w:rPr>
        <w:tab/>
        <w:t>ROK IZVEDBE POGODBENIH OBVEZNOSTI</w:t>
      </w:r>
    </w:p>
    <w:p w14:paraId="06551DE8"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0A68EE7A" w14:textId="77777777" w:rsidR="00BE0E46" w:rsidRPr="00AC4530" w:rsidRDefault="00BE0E46" w:rsidP="00BE0E46">
      <w:pPr>
        <w:jc w:val="both"/>
        <w:rPr>
          <w:rFonts w:ascii="Arial" w:hAnsi="Arial" w:cs="Arial"/>
          <w:sz w:val="20"/>
          <w:szCs w:val="20"/>
        </w:rPr>
      </w:pPr>
      <w:r w:rsidRPr="00AC4530">
        <w:rPr>
          <w:rFonts w:ascii="Arial" w:hAnsi="Arial" w:cs="Arial"/>
          <w:sz w:val="20"/>
          <w:szCs w:val="20"/>
        </w:rPr>
        <w:t xml:space="preserve">Izvajalec se zaveže z deli, ki so predmet te pogodbe končati najkasneje do </w:t>
      </w:r>
      <w:r w:rsidRPr="00FA76CD">
        <w:rPr>
          <w:rFonts w:ascii="Arial" w:hAnsi="Arial" w:cs="Arial"/>
          <w:sz w:val="20"/>
          <w:szCs w:val="20"/>
        </w:rPr>
        <w:t>30.7.2026.</w:t>
      </w:r>
      <w:r w:rsidRPr="00AC4530">
        <w:rPr>
          <w:rFonts w:ascii="Arial" w:hAnsi="Arial" w:cs="Arial"/>
          <w:sz w:val="20"/>
          <w:szCs w:val="20"/>
        </w:rPr>
        <w:t xml:space="preserve"> Do tega roka morajo biti pridobljena tudi uporabna dovoljenja za vsako fazo posebej ter odpravljene vse pomanjkljivosti ugotovljene na kvalitetnem pregledu.</w:t>
      </w:r>
    </w:p>
    <w:p w14:paraId="769183B3" w14:textId="77777777" w:rsidR="00BE0E46" w:rsidRPr="00FA76CD" w:rsidRDefault="00BE0E46" w:rsidP="00BE0E46">
      <w:pPr>
        <w:jc w:val="both"/>
        <w:rPr>
          <w:rFonts w:ascii="Arial" w:hAnsi="Arial" w:cs="Arial"/>
          <w:iCs/>
          <w:sz w:val="20"/>
          <w:szCs w:val="20"/>
        </w:rPr>
      </w:pPr>
      <w:r w:rsidRPr="00085DCA">
        <w:rPr>
          <w:rFonts w:ascii="Arial" w:hAnsi="Arial" w:cs="Arial"/>
          <w:iCs/>
          <w:sz w:val="20"/>
          <w:szCs w:val="20"/>
        </w:rPr>
        <w:t>Predvideni termini in skrajni roki izvedbe in dokončanja po posameznih fazah s pridobljenim uporabnim dovoljenjem in odpravljenimi vsemi pomanjkljivostmi, ugotovljenimi na kvalitetnem pregledu za vsako fazo posebej:</w:t>
      </w:r>
    </w:p>
    <w:p w14:paraId="477671DF" w14:textId="77777777" w:rsidR="00BE0E46" w:rsidRPr="00FA76CD" w:rsidRDefault="00BE0E46" w:rsidP="00BE0E46">
      <w:pPr>
        <w:pStyle w:val="Odstavekseznama"/>
        <w:numPr>
          <w:ilvl w:val="0"/>
          <w:numId w:val="11"/>
        </w:numPr>
        <w:tabs>
          <w:tab w:val="left" w:pos="426"/>
        </w:tabs>
        <w:ind w:hanging="1174"/>
        <w:rPr>
          <w:rFonts w:ascii="Arial" w:hAnsi="Arial" w:cs="Arial"/>
          <w:iCs/>
          <w:sz w:val="20"/>
          <w:szCs w:val="20"/>
        </w:rPr>
      </w:pPr>
      <w:r w:rsidRPr="00FA76CD">
        <w:rPr>
          <w:rFonts w:ascii="Arial" w:hAnsi="Arial" w:cs="Arial"/>
          <w:iCs/>
          <w:sz w:val="20"/>
          <w:szCs w:val="20"/>
        </w:rPr>
        <w:t xml:space="preserve"> Faza ( od junija 2024 do najkasneje 30.</w:t>
      </w:r>
      <w:r>
        <w:rPr>
          <w:rFonts w:ascii="Arial" w:hAnsi="Arial" w:cs="Arial"/>
          <w:iCs/>
          <w:sz w:val="20"/>
          <w:szCs w:val="20"/>
        </w:rPr>
        <w:t>5</w:t>
      </w:r>
      <w:r w:rsidRPr="00FA76CD">
        <w:rPr>
          <w:rFonts w:ascii="Arial" w:hAnsi="Arial" w:cs="Arial"/>
          <w:iCs/>
          <w:sz w:val="20"/>
          <w:szCs w:val="20"/>
        </w:rPr>
        <w:t>.2025) – izvedba stavbe C+D</w:t>
      </w:r>
    </w:p>
    <w:p w14:paraId="25FB5DFE" w14:textId="77777777" w:rsidR="00BE0E46" w:rsidRPr="00FA76CD" w:rsidRDefault="00BE0E46" w:rsidP="00BE0E46">
      <w:pPr>
        <w:pStyle w:val="Odstavekseznama"/>
        <w:numPr>
          <w:ilvl w:val="0"/>
          <w:numId w:val="11"/>
        </w:numPr>
        <w:tabs>
          <w:tab w:val="left" w:pos="426"/>
          <w:tab w:val="left" w:pos="880"/>
        </w:tabs>
        <w:spacing w:after="0" w:line="240" w:lineRule="auto"/>
        <w:ind w:left="1315" w:hanging="1174"/>
        <w:rPr>
          <w:rFonts w:ascii="Arial" w:hAnsi="Arial" w:cs="Arial"/>
          <w:iCs/>
          <w:sz w:val="20"/>
          <w:szCs w:val="20"/>
        </w:rPr>
      </w:pPr>
      <w:r w:rsidRPr="00FA76CD">
        <w:rPr>
          <w:rFonts w:ascii="Arial" w:hAnsi="Arial" w:cs="Arial"/>
          <w:iCs/>
          <w:sz w:val="20"/>
          <w:szCs w:val="20"/>
        </w:rPr>
        <w:t xml:space="preserve"> in III. Faza (od oktobra 202</w:t>
      </w:r>
      <w:r>
        <w:rPr>
          <w:rFonts w:ascii="Arial" w:hAnsi="Arial" w:cs="Arial"/>
          <w:iCs/>
          <w:sz w:val="20"/>
          <w:szCs w:val="20"/>
        </w:rPr>
        <w:t>4</w:t>
      </w:r>
      <w:r w:rsidRPr="00FA76CD">
        <w:rPr>
          <w:rFonts w:ascii="Arial" w:hAnsi="Arial" w:cs="Arial"/>
          <w:iCs/>
          <w:sz w:val="20"/>
          <w:szCs w:val="20"/>
        </w:rPr>
        <w:t xml:space="preserve"> do najkasneje 30.7.2025 - </w:t>
      </w:r>
      <w:r w:rsidRPr="00FA76CD">
        <w:rPr>
          <w:rFonts w:ascii="Arial" w:hAnsi="Arial" w:cs="Arial"/>
          <w:sz w:val="20"/>
          <w:szCs w:val="20"/>
        </w:rPr>
        <w:t>ta faza se lahko glede na zmogljivost izvajalca prilagodi</w:t>
      </w:r>
      <w:r w:rsidRPr="00FA76CD">
        <w:rPr>
          <w:rFonts w:ascii="Arial" w:hAnsi="Arial" w:cs="Arial"/>
          <w:iCs/>
          <w:sz w:val="20"/>
          <w:szCs w:val="20"/>
        </w:rPr>
        <w:t>) – izvedba stavbe E in A+ del zunanje ureditve</w:t>
      </w:r>
    </w:p>
    <w:p w14:paraId="375194EB" w14:textId="77777777" w:rsidR="00BE0E46" w:rsidRDefault="00BE0E46" w:rsidP="00BE0E46">
      <w:pPr>
        <w:tabs>
          <w:tab w:val="left" w:pos="426"/>
          <w:tab w:val="left" w:pos="709"/>
          <w:tab w:val="left" w:pos="880"/>
        </w:tabs>
        <w:ind w:left="142" w:hanging="284"/>
        <w:rPr>
          <w:rFonts w:ascii="Arial" w:hAnsi="Arial" w:cs="Arial"/>
          <w:iCs/>
          <w:sz w:val="20"/>
          <w:szCs w:val="20"/>
        </w:rPr>
      </w:pPr>
      <w:r w:rsidRPr="00FA76CD">
        <w:rPr>
          <w:rFonts w:ascii="Arial" w:hAnsi="Arial" w:cs="Arial"/>
          <w:iCs/>
          <w:sz w:val="20"/>
          <w:szCs w:val="20"/>
        </w:rPr>
        <w:tab/>
        <w:t xml:space="preserve">IV. </w:t>
      </w:r>
      <w:r>
        <w:rPr>
          <w:rFonts w:ascii="Arial" w:hAnsi="Arial" w:cs="Arial"/>
          <w:iCs/>
          <w:sz w:val="20"/>
          <w:szCs w:val="20"/>
        </w:rPr>
        <w:t xml:space="preserve">  </w:t>
      </w:r>
      <w:r w:rsidRPr="00FA76CD">
        <w:rPr>
          <w:rFonts w:ascii="Arial" w:hAnsi="Arial" w:cs="Arial"/>
          <w:iCs/>
          <w:sz w:val="20"/>
          <w:szCs w:val="20"/>
        </w:rPr>
        <w:t>Faza (od julija 2025 do najkasneje 30.7.2026) – izvedba stavbe B, B1, B2+ preostanek zunanje ureditve</w:t>
      </w:r>
    </w:p>
    <w:p w14:paraId="4FCAC553" w14:textId="77777777" w:rsidR="00BE0E46" w:rsidRPr="00FA76CD" w:rsidRDefault="00BE0E46" w:rsidP="00BE0E46">
      <w:pPr>
        <w:jc w:val="both"/>
        <w:rPr>
          <w:rFonts w:ascii="Arial" w:hAnsi="Arial" w:cs="Arial"/>
          <w:sz w:val="20"/>
          <w:szCs w:val="20"/>
        </w:rPr>
      </w:pPr>
      <w:r w:rsidRPr="00FA76CD">
        <w:rPr>
          <w:rFonts w:ascii="Arial" w:hAnsi="Arial" w:cs="Arial"/>
          <w:iCs/>
          <w:sz w:val="20"/>
          <w:szCs w:val="20"/>
        </w:rPr>
        <w:t>Izvajalec si lahko prilagodi gradnjo posameznih odsekov in zunanje ureditve, ki se lahko izvajajo sočasno glede na svojo organizacijo gradbišča pod pogojem zagotavljanja varnosti zaposlenih in učencev na delih, kjer se bo izvajal učni proces ter da bo zagotovil, da bo gradbišče ves čas fizično ločeno od dela šole, v katerem bo potekal učni proces. Prav tako mora v sklopu IV. Faze zagotoviti, da bo vzdrževalna dela v sklopu kuhinje izvedel v najkrajšem možnem času in omogočil čimprejšnje ponovno nemoteno delovanje kuhinje ob zagotovitvi varnosti in nemotenega dostopa do kuhinje tudi v času izvajanja ostalih del v sklopu IV. Faze.</w:t>
      </w:r>
    </w:p>
    <w:p w14:paraId="3100E5B5"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Naročnik bo izvajalca uvedel v delo najpozneje 15 dni po </w:t>
      </w:r>
      <w:r>
        <w:rPr>
          <w:rFonts w:ascii="Arial" w:hAnsi="Arial" w:cs="Arial"/>
          <w:sz w:val="20"/>
          <w:szCs w:val="20"/>
        </w:rPr>
        <w:t xml:space="preserve">podpisu pogodbe </w:t>
      </w:r>
      <w:proofErr w:type="spellStart"/>
      <w:r>
        <w:rPr>
          <w:rFonts w:ascii="Arial" w:hAnsi="Arial" w:cs="Arial"/>
          <w:sz w:val="20"/>
          <w:szCs w:val="20"/>
        </w:rPr>
        <w:t>oz</w:t>
      </w:r>
      <w:proofErr w:type="spellEnd"/>
      <w:r>
        <w:rPr>
          <w:rFonts w:ascii="Arial" w:hAnsi="Arial" w:cs="Arial"/>
          <w:sz w:val="20"/>
          <w:szCs w:val="20"/>
        </w:rPr>
        <w:t xml:space="preserve"> v primeru odloženega pogoja v roku 5 dni po pridobitvi pravnomočnega gradbenega dovoljenja.</w:t>
      </w:r>
    </w:p>
    <w:p w14:paraId="0A792175"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Izvajalec je z izvajanjem del po tej pogodbi dolžan pričeti takoj po uvedbi v delo. Tega dne izvajalec začne voditi gradbeni dnevnik in gradbeno knjigo.</w:t>
      </w:r>
    </w:p>
    <w:p w14:paraId="64052AAB"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Če izvajalec ne začne z deli niti v dodatno postavljenem roku, lahko naročnik razdre pogodbo, uveljavi pogodbeno kazen in zahteva od izvajalca povračilo škode.</w:t>
      </w:r>
    </w:p>
    <w:p w14:paraId="3542BF8F"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Izvajalec je dolžan </w:t>
      </w:r>
      <w:r>
        <w:rPr>
          <w:rFonts w:ascii="Arial" w:hAnsi="Arial" w:cs="Arial"/>
          <w:sz w:val="20"/>
          <w:szCs w:val="20"/>
        </w:rPr>
        <w:t>14 dni po</w:t>
      </w:r>
      <w:r w:rsidRPr="001A4863">
        <w:rPr>
          <w:rFonts w:ascii="Arial" w:hAnsi="Arial" w:cs="Arial"/>
          <w:sz w:val="20"/>
          <w:szCs w:val="20"/>
        </w:rPr>
        <w:t xml:space="preserve"> uvedbi v delo predati naročniku v potrditev natančen terminski plan dinamike napredovanja del. </w:t>
      </w:r>
    </w:p>
    <w:p w14:paraId="5CBB97D4" w14:textId="77777777" w:rsidR="00BE0E46" w:rsidRDefault="00BE0E46" w:rsidP="00BE0E46">
      <w:pPr>
        <w:jc w:val="both"/>
        <w:rPr>
          <w:rFonts w:ascii="Arial" w:hAnsi="Arial" w:cs="Arial"/>
          <w:sz w:val="20"/>
          <w:szCs w:val="20"/>
        </w:rPr>
      </w:pPr>
      <w:r w:rsidRPr="001A4863">
        <w:rPr>
          <w:rFonts w:ascii="Arial" w:hAnsi="Arial" w:cs="Arial"/>
          <w:sz w:val="20"/>
          <w:szCs w:val="20"/>
        </w:rPr>
        <w:t xml:space="preserve">Izvajalec bo upošteval predviden termin opravljanja dela in mu je poznan predmet pogodbe in vsi riziki, ki bodo spremljali delo. Seznanjen je zahtevami in določili dokumentacije v zvezi z oddajo javnega </w:t>
      </w:r>
      <w:r w:rsidRPr="001A4863">
        <w:rPr>
          <w:rFonts w:ascii="Arial" w:hAnsi="Arial" w:cs="Arial"/>
          <w:sz w:val="20"/>
          <w:szCs w:val="20"/>
        </w:rPr>
        <w:lastRenderedPageBreak/>
        <w:t>naročila in s projektno dokumentacijo ter so mu razumljivi in jasni pogoji in okoliščine za pravilno in pravočasno izvedbo del.</w:t>
      </w:r>
    </w:p>
    <w:p w14:paraId="351E7AEF" w14:textId="16732DAC" w:rsidR="005C0998" w:rsidRPr="00FF589D" w:rsidRDefault="005C0998" w:rsidP="00BE0E46">
      <w:pPr>
        <w:jc w:val="both"/>
        <w:rPr>
          <w:rFonts w:ascii="Arial" w:hAnsi="Arial" w:cs="Arial"/>
          <w:color w:val="FF0000"/>
          <w:sz w:val="20"/>
          <w:szCs w:val="20"/>
        </w:rPr>
      </w:pPr>
      <w:r w:rsidRPr="00FF589D">
        <w:rPr>
          <w:rFonts w:ascii="Arial" w:hAnsi="Arial" w:cs="Arial"/>
          <w:color w:val="FF0000"/>
          <w:sz w:val="20"/>
          <w:szCs w:val="20"/>
        </w:rPr>
        <w:t xml:space="preserve">Ko pride do odprave </w:t>
      </w:r>
      <w:proofErr w:type="spellStart"/>
      <w:r w:rsidRPr="00FF589D">
        <w:rPr>
          <w:rFonts w:ascii="Arial" w:hAnsi="Arial" w:cs="Arial"/>
          <w:color w:val="FF0000"/>
          <w:sz w:val="20"/>
          <w:szCs w:val="20"/>
        </w:rPr>
        <w:t>odložnega</w:t>
      </w:r>
      <w:proofErr w:type="spellEnd"/>
      <w:r w:rsidRPr="00FF589D">
        <w:rPr>
          <w:rFonts w:ascii="Arial" w:hAnsi="Arial" w:cs="Arial"/>
          <w:color w:val="FF0000"/>
          <w:sz w:val="20"/>
          <w:szCs w:val="20"/>
        </w:rPr>
        <w:t xml:space="preserve"> pogoja, se podaljšajo roki izvedbe na način, da naročnik z izvajalcem sklene aneks k Pogodbi. Roki za izvedbo se z aneksom sorazmerno podaljšajo, glede na čas od sklenitve pogodbe do odprave </w:t>
      </w:r>
      <w:proofErr w:type="spellStart"/>
      <w:r w:rsidRPr="00FF589D">
        <w:rPr>
          <w:rFonts w:ascii="Arial" w:hAnsi="Arial" w:cs="Arial"/>
          <w:color w:val="FF0000"/>
          <w:sz w:val="20"/>
          <w:szCs w:val="20"/>
        </w:rPr>
        <w:t>odložnega</w:t>
      </w:r>
      <w:proofErr w:type="spellEnd"/>
      <w:r w:rsidRPr="00FF589D">
        <w:rPr>
          <w:rFonts w:ascii="Arial" w:hAnsi="Arial" w:cs="Arial"/>
          <w:color w:val="FF0000"/>
          <w:sz w:val="20"/>
          <w:szCs w:val="20"/>
        </w:rPr>
        <w:t xml:space="preserve"> pogoja, kar šteje kot vnaprej predvidena sprememba po prvi točki prvega odstavka 95. člena ZJN-3.</w:t>
      </w:r>
    </w:p>
    <w:p w14:paraId="15642124"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3D581E3F"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Uvedba v delo</w:t>
      </w:r>
    </w:p>
    <w:p w14:paraId="788D2B41" w14:textId="77777777" w:rsidR="00BE0E46" w:rsidRPr="001A4863" w:rsidRDefault="00BE0E46" w:rsidP="00BE0E46">
      <w:pPr>
        <w:rPr>
          <w:rFonts w:ascii="Arial" w:hAnsi="Arial" w:cs="Arial"/>
          <w:sz w:val="20"/>
          <w:szCs w:val="20"/>
        </w:rPr>
      </w:pPr>
      <w:r w:rsidRPr="001A4863">
        <w:rPr>
          <w:rFonts w:ascii="Arial" w:hAnsi="Arial" w:cs="Arial"/>
          <w:sz w:val="20"/>
          <w:szCs w:val="20"/>
        </w:rPr>
        <w:t>Uvedba v delo obsega zlasti:</w:t>
      </w:r>
    </w:p>
    <w:p w14:paraId="5AC14AAE"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1) </w:t>
      </w:r>
      <w:bookmarkStart w:id="1" w:name="_Hlk40086800"/>
      <w:r w:rsidRPr="001A4863">
        <w:rPr>
          <w:rFonts w:ascii="Arial" w:hAnsi="Arial" w:cs="Arial"/>
          <w:sz w:val="20"/>
          <w:szCs w:val="20"/>
        </w:rPr>
        <w:t>izročitev gradbišča</w:t>
      </w:r>
      <w:r>
        <w:rPr>
          <w:rFonts w:ascii="Arial" w:hAnsi="Arial" w:cs="Arial"/>
          <w:sz w:val="20"/>
          <w:szCs w:val="20"/>
        </w:rPr>
        <w:t xml:space="preserve"> za začetek prve faze</w:t>
      </w:r>
      <w:r w:rsidRPr="001A4863">
        <w:rPr>
          <w:rFonts w:ascii="Arial" w:hAnsi="Arial" w:cs="Arial"/>
          <w:sz w:val="20"/>
          <w:szCs w:val="20"/>
        </w:rPr>
        <w:t xml:space="preserve"> v skladu z določbami Posebnih gradbenih uzanc, ki obsega predvsem ne pa izključno zagotovitev pravice dostopa na gradbišče izvajalcu;</w:t>
      </w:r>
      <w:bookmarkEnd w:id="1"/>
    </w:p>
    <w:p w14:paraId="445AEEF8"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2) izročitev :</w:t>
      </w:r>
    </w:p>
    <w:p w14:paraId="6F8E804D" w14:textId="77777777" w:rsidR="00BE0E46" w:rsidRPr="000B70E8" w:rsidRDefault="00BE0E46" w:rsidP="00BE0E46">
      <w:pPr>
        <w:pStyle w:val="Odstavekseznama"/>
        <w:numPr>
          <w:ilvl w:val="0"/>
          <w:numId w:val="2"/>
        </w:numPr>
        <w:tabs>
          <w:tab w:val="left" w:pos="284"/>
        </w:tabs>
        <w:ind w:left="142" w:hanging="142"/>
        <w:jc w:val="both"/>
        <w:rPr>
          <w:rFonts w:ascii="Arial" w:hAnsi="Arial" w:cs="Arial"/>
          <w:sz w:val="20"/>
          <w:szCs w:val="20"/>
        </w:rPr>
      </w:pPr>
      <w:r w:rsidRPr="000B70E8">
        <w:rPr>
          <w:rFonts w:ascii="Arial" w:hAnsi="Arial" w:cs="Arial"/>
          <w:sz w:val="20"/>
          <w:szCs w:val="20"/>
        </w:rPr>
        <w:t>Projektna dokumentacija za izvedbo gradnje (DGD) za »Prizidava in rekonstrukcija osnovne šole Karla Destovnika-Kajuha Šoštanj«, št. 174/22, oktober 2022, dopolnitev februar 2024, ki jo je izdelal EFEKT arhitektura d.o.o..</w:t>
      </w:r>
    </w:p>
    <w:p w14:paraId="48DCEC81" w14:textId="77777777" w:rsidR="00BE0E46" w:rsidRPr="000B70E8" w:rsidRDefault="00BE0E46" w:rsidP="00BE0E46">
      <w:pPr>
        <w:pStyle w:val="Odstavekseznama"/>
        <w:tabs>
          <w:tab w:val="left" w:pos="284"/>
        </w:tabs>
        <w:ind w:left="142"/>
        <w:jc w:val="both"/>
        <w:rPr>
          <w:rFonts w:ascii="Arial" w:hAnsi="Arial" w:cs="Arial"/>
          <w:sz w:val="20"/>
          <w:szCs w:val="20"/>
        </w:rPr>
      </w:pPr>
    </w:p>
    <w:p w14:paraId="5E69E54E" w14:textId="77777777" w:rsidR="00BE0E46" w:rsidRPr="000B70E8" w:rsidRDefault="00BE0E46" w:rsidP="00BE0E46">
      <w:pPr>
        <w:pStyle w:val="Odstavekseznama"/>
        <w:numPr>
          <w:ilvl w:val="0"/>
          <w:numId w:val="2"/>
        </w:numPr>
        <w:tabs>
          <w:tab w:val="left" w:pos="284"/>
        </w:tabs>
        <w:ind w:left="142" w:hanging="142"/>
        <w:jc w:val="both"/>
        <w:rPr>
          <w:rFonts w:ascii="Arial" w:hAnsi="Arial" w:cs="Arial"/>
          <w:sz w:val="20"/>
          <w:szCs w:val="20"/>
        </w:rPr>
      </w:pPr>
      <w:r w:rsidRPr="000B70E8">
        <w:rPr>
          <w:rFonts w:ascii="Arial" w:hAnsi="Arial" w:cs="Arial"/>
          <w:sz w:val="20"/>
          <w:szCs w:val="20"/>
        </w:rPr>
        <w:t>Projektna dokumentacija za izvedbo gradnje (PZI) za »Prizidava in rekonstrukcija osnovne šole Karla Destovnika-Kajuha Šoštanj«, št. 174/22, marec 2023,  ki jo je izdelal EFEKT arhitektura d.o.o..</w:t>
      </w:r>
    </w:p>
    <w:p w14:paraId="1F8ED660"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3) izročitev gradbenega dovoljenja.</w:t>
      </w:r>
    </w:p>
    <w:p w14:paraId="45C2F013" w14:textId="77777777" w:rsidR="00BE0E46" w:rsidRDefault="00BE0E46" w:rsidP="00BE0E46">
      <w:pPr>
        <w:jc w:val="both"/>
        <w:rPr>
          <w:rFonts w:ascii="Arial" w:hAnsi="Arial" w:cs="Arial"/>
          <w:sz w:val="20"/>
          <w:szCs w:val="20"/>
        </w:rPr>
      </w:pPr>
      <w:r w:rsidRPr="001A4863">
        <w:rPr>
          <w:rFonts w:ascii="Arial" w:hAnsi="Arial" w:cs="Arial"/>
          <w:sz w:val="20"/>
          <w:szCs w:val="20"/>
        </w:rPr>
        <w:t>4) naročnikovo imenovanje koordinatorja za varnost pri delu in izročitev varnostnega načrta</w:t>
      </w:r>
    </w:p>
    <w:p w14:paraId="6280E284" w14:textId="77777777" w:rsidR="00BE0E46" w:rsidRDefault="00BE0E46" w:rsidP="00BE0E46">
      <w:pPr>
        <w:jc w:val="both"/>
        <w:rPr>
          <w:rFonts w:ascii="Arial" w:hAnsi="Arial" w:cs="Arial"/>
          <w:sz w:val="20"/>
          <w:szCs w:val="20"/>
        </w:rPr>
      </w:pPr>
      <w:r>
        <w:rPr>
          <w:rFonts w:ascii="Arial" w:hAnsi="Arial" w:cs="Arial"/>
          <w:sz w:val="20"/>
          <w:szCs w:val="20"/>
        </w:rPr>
        <w:t>5</w:t>
      </w:r>
      <w:r w:rsidRPr="001A4863">
        <w:rPr>
          <w:rFonts w:ascii="Arial" w:hAnsi="Arial" w:cs="Arial"/>
          <w:sz w:val="20"/>
          <w:szCs w:val="20"/>
        </w:rPr>
        <w:t xml:space="preserve">) </w:t>
      </w:r>
      <w:r>
        <w:rPr>
          <w:rFonts w:ascii="Arial" w:hAnsi="Arial" w:cs="Arial"/>
          <w:sz w:val="20"/>
          <w:szCs w:val="20"/>
        </w:rPr>
        <w:t xml:space="preserve">pogodbo o ureditvi medsebojnih razmerij pri izgradnji hodnika za pešce na državni cesti R2-425, odsek 1266 </w:t>
      </w:r>
      <w:proofErr w:type="spellStart"/>
      <w:r>
        <w:rPr>
          <w:rFonts w:ascii="Arial" w:hAnsi="Arial" w:cs="Arial"/>
          <w:sz w:val="20"/>
          <w:szCs w:val="20"/>
        </w:rPr>
        <w:t>Šetvid</w:t>
      </w:r>
      <w:proofErr w:type="spellEnd"/>
      <w:r>
        <w:rPr>
          <w:rFonts w:ascii="Arial" w:hAnsi="Arial" w:cs="Arial"/>
          <w:sz w:val="20"/>
          <w:szCs w:val="20"/>
        </w:rPr>
        <w:t>-Šoštanj.</w:t>
      </w:r>
    </w:p>
    <w:p w14:paraId="057EC516"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O uvedbi izvajalca v delo se sestavi poseben zapisnik.</w:t>
      </w:r>
    </w:p>
    <w:p w14:paraId="6B5B9C61" w14:textId="77777777" w:rsidR="00BE0E46" w:rsidRPr="001A4863" w:rsidRDefault="00BE0E46" w:rsidP="00BE0E46">
      <w:pPr>
        <w:jc w:val="both"/>
        <w:rPr>
          <w:rFonts w:ascii="Arial" w:hAnsi="Arial" w:cs="Arial"/>
          <w:sz w:val="20"/>
          <w:szCs w:val="20"/>
        </w:rPr>
      </w:pPr>
    </w:p>
    <w:p w14:paraId="348B28B4"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IV.</w:t>
      </w:r>
      <w:r w:rsidRPr="001A4863">
        <w:rPr>
          <w:rFonts w:ascii="Arial" w:hAnsi="Arial" w:cs="Arial"/>
          <w:b/>
          <w:bCs/>
          <w:sz w:val="20"/>
          <w:szCs w:val="20"/>
        </w:rPr>
        <w:tab/>
        <w:t>PRAVICE IN OBVEZNOSTI POGODBENIH STRANK</w:t>
      </w:r>
    </w:p>
    <w:p w14:paraId="59A557C8"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37257E0E"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Obveznosti naročnika</w:t>
      </w:r>
    </w:p>
    <w:p w14:paraId="3461B63B" w14:textId="77777777" w:rsidR="00BE0E46" w:rsidRPr="001A4863" w:rsidRDefault="00BE0E46" w:rsidP="00BE0E46">
      <w:pPr>
        <w:rPr>
          <w:rFonts w:ascii="Arial" w:hAnsi="Arial" w:cs="Arial"/>
          <w:sz w:val="20"/>
          <w:szCs w:val="20"/>
        </w:rPr>
      </w:pPr>
      <w:r w:rsidRPr="001A4863">
        <w:rPr>
          <w:rFonts w:ascii="Arial" w:hAnsi="Arial" w:cs="Arial"/>
          <w:sz w:val="20"/>
          <w:szCs w:val="20"/>
        </w:rPr>
        <w:t>Naročnik se obvezuje:</w:t>
      </w:r>
    </w:p>
    <w:p w14:paraId="2398B26D"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da bo plačal dogovorjeni pogodbeni znesek v rokih in na način, dogovorjen s to pogodbo;</w:t>
      </w:r>
    </w:p>
    <w:p w14:paraId="3401D3E5"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dati izvajalcu na razpolago vso potrebno projektno dokumentacijo, s katero razpolaga,</w:t>
      </w:r>
    </w:p>
    <w:p w14:paraId="452AB8EE"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izvajalca zapisniško uvesti v delo,</w:t>
      </w:r>
    </w:p>
    <w:p w14:paraId="130559E8"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naročiti varnosti načrt in skleniti pogodbo za izvajanje koordinacije iz varstva pri delu,</w:t>
      </w:r>
    </w:p>
    <w:p w14:paraId="4F56CBC8"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narediti prijavo gradbišča na pristojni inšpekciji za delo,</w:t>
      </w:r>
    </w:p>
    <w:p w14:paraId="4FD4A1D4"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narediti prijavo začetka gradnje pri pristojnem upravnem organu za gradbene zadeve,</w:t>
      </w:r>
    </w:p>
    <w:p w14:paraId="2B512A9E"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da bo zagotovil nemoten dostop do lokacije, na kateri se izvajajo dela;</w:t>
      </w:r>
    </w:p>
    <w:p w14:paraId="63DCB8C0"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lastRenderedPageBreak/>
        <w:t>• da bo sodeloval z izvajalcem z namenom, da bo predmet pogodbe izveden v skladu s projektno dokumentacijo;</w:t>
      </w:r>
    </w:p>
    <w:p w14:paraId="25A89749"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 da bo obveščal izvajalca o vseh spremembah in novo nastalih situacijah, ki bi lahko vplivale na potek in obseg predmeta pogodbe.</w:t>
      </w:r>
    </w:p>
    <w:p w14:paraId="4FC096D2"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2A66E52F"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Obveznosti izvajalca</w:t>
      </w:r>
    </w:p>
    <w:p w14:paraId="48730F52" w14:textId="77777777" w:rsidR="00BE0E46" w:rsidRPr="001A4863" w:rsidRDefault="00BE0E46" w:rsidP="00BE0E46">
      <w:pPr>
        <w:rPr>
          <w:rFonts w:ascii="Arial" w:hAnsi="Arial" w:cs="Arial"/>
          <w:sz w:val="20"/>
          <w:szCs w:val="20"/>
        </w:rPr>
      </w:pPr>
      <w:r w:rsidRPr="001A4863">
        <w:rPr>
          <w:rFonts w:ascii="Arial" w:hAnsi="Arial" w:cs="Arial"/>
          <w:sz w:val="20"/>
          <w:szCs w:val="20"/>
        </w:rPr>
        <w:t>Izvajalec je dolžan popolno in pravočasno izpolnjevati svoje obveznosti po tej pogodbi.</w:t>
      </w:r>
    </w:p>
    <w:p w14:paraId="011F8F11" w14:textId="77777777" w:rsidR="00BE0E46" w:rsidRPr="001A4863" w:rsidRDefault="00BE0E46" w:rsidP="00BE0E46">
      <w:pPr>
        <w:rPr>
          <w:rFonts w:ascii="Arial" w:hAnsi="Arial" w:cs="Arial"/>
          <w:sz w:val="20"/>
          <w:szCs w:val="20"/>
          <w:u w:val="single"/>
        </w:rPr>
      </w:pPr>
      <w:r w:rsidRPr="001A4863">
        <w:rPr>
          <w:rFonts w:ascii="Arial" w:hAnsi="Arial" w:cs="Arial"/>
          <w:sz w:val="20"/>
          <w:szCs w:val="20"/>
          <w:u w:val="single"/>
        </w:rPr>
        <w:t>Izvajalec jamči:</w:t>
      </w:r>
    </w:p>
    <w:p w14:paraId="32C01D39"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da mu je poznan predmet te pogodbe in vsi spremljajoči riziki v zvezi z izvedbo del,</w:t>
      </w:r>
    </w:p>
    <w:p w14:paraId="0F2DE755"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 da je seznanjen z zahtevami  določenimi v dokumentaciji v zvezi z oddajo JN oziroma prejeto projektno dokumentacijo, ki jo je preučil in, da, bo lahko izvedel vsa dela, ki so predmet te pogodbe,</w:t>
      </w:r>
    </w:p>
    <w:p w14:paraId="6F105BC4"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da so mu razumljivi in jasni pogoji in okoliščine za pravilno izvedbo del,</w:t>
      </w:r>
    </w:p>
    <w:p w14:paraId="619D5304"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 xml:space="preserve">• da bo dela izvedel strokovno, s strokovno usposobljenim kadrom in v skladu s projektno dokumentacijo,  </w:t>
      </w:r>
    </w:p>
    <w:p w14:paraId="6B86BCC2"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2B04456E"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 da bo izvajal dela v skladu s področnimi predpisi ter standardi in uporabiti material in tehnologijo, ki v najmanjši meri obremenjuje okolje,</w:t>
      </w:r>
    </w:p>
    <w:p w14:paraId="5DE8569D"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354FB414"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DBC4472"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imel na gradbišču ustrezno in zadostno gradbeno mehanizacijo in opremo, ki bo ustrezno vzdrževana in skladna z zahtevami,</w:t>
      </w:r>
    </w:p>
    <w:p w14:paraId="4A9AB9CE"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2CD6FF5C"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zavaroval in označil gradbišče v skladu z veljavnimi predpisi in zahtevami naročnika</w:t>
      </w:r>
      <w:r>
        <w:rPr>
          <w:rFonts w:ascii="Arial" w:hAnsi="Arial" w:cs="Arial"/>
          <w:sz w:val="20"/>
          <w:szCs w:val="20"/>
        </w:rPr>
        <w:t xml:space="preserve">. </w:t>
      </w:r>
      <w:r w:rsidRPr="009472F3">
        <w:rPr>
          <w:rFonts w:ascii="Arial" w:hAnsi="Arial" w:cs="Arial"/>
          <w:sz w:val="20"/>
          <w:szCs w:val="20"/>
        </w:rPr>
        <w:t>Dostop do gradbišča mora biti fizično zaprt na način, da učenci, zaposleni in obiskovalci ne bodo imeli možnosti nenadzorovanega vstopa na gradbišče</w:t>
      </w:r>
      <w:r w:rsidRPr="001A4863">
        <w:rPr>
          <w:rFonts w:ascii="Arial" w:hAnsi="Arial" w:cs="Arial"/>
          <w:sz w:val="20"/>
          <w:szCs w:val="20"/>
        </w:rPr>
        <w:t>,</w:t>
      </w:r>
    </w:p>
    <w:p w14:paraId="4F0F38FF"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bodo vsa dela ustrezala projektni dokumentaciji ter zahtevam naročnika,</w:t>
      </w:r>
    </w:p>
    <w:p w14:paraId="160A80E8" w14:textId="77777777" w:rsidR="00BE0E46"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pri izvajanju gradnje skrbel za to, da je zagotovljena varnost objekta, življenje in zdravje ljudi, mimoidočih, prometa, sosednjih objektov in okolice</w:t>
      </w:r>
      <w:r>
        <w:rPr>
          <w:rFonts w:ascii="Arial" w:hAnsi="Arial" w:cs="Arial"/>
          <w:sz w:val="20"/>
          <w:szCs w:val="20"/>
        </w:rPr>
        <w:t>,</w:t>
      </w:r>
    </w:p>
    <w:p w14:paraId="2BFFF7D5" w14:textId="77777777" w:rsidR="00BE0E46"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pri izvajanju gradnje skrbel za to, </w:t>
      </w:r>
      <w:r>
        <w:rPr>
          <w:rFonts w:ascii="Arial" w:hAnsi="Arial" w:cs="Arial"/>
          <w:sz w:val="20"/>
          <w:szCs w:val="20"/>
        </w:rPr>
        <w:t>da ne bo poškodoval na obstoječem objektu</w:t>
      </w:r>
      <w:r w:rsidRPr="00A30B69">
        <w:rPr>
          <w:rFonts w:ascii="Arial" w:eastAsia="Times New Roman" w:hAnsi="Arial" w:cs="Arial"/>
          <w:b/>
          <w:bCs/>
          <w:u w:color="000000"/>
          <w:bdr w:val="nil"/>
          <w:lang w:eastAsia="sl-SI"/>
        </w:rPr>
        <w:t xml:space="preserve"> </w:t>
      </w:r>
      <w:r w:rsidRPr="00E4286C">
        <w:rPr>
          <w:rFonts w:ascii="Arial" w:hAnsi="Arial" w:cs="Arial"/>
          <w:sz w:val="20"/>
          <w:szCs w:val="20"/>
        </w:rPr>
        <w:t>šole montirane sončn</w:t>
      </w:r>
      <w:r>
        <w:rPr>
          <w:rFonts w:ascii="Arial" w:hAnsi="Arial" w:cs="Arial"/>
          <w:sz w:val="20"/>
          <w:szCs w:val="20"/>
        </w:rPr>
        <w:t>e</w:t>
      </w:r>
      <w:r w:rsidRPr="00E4286C">
        <w:rPr>
          <w:rFonts w:ascii="Arial" w:hAnsi="Arial" w:cs="Arial"/>
          <w:sz w:val="20"/>
          <w:szCs w:val="20"/>
        </w:rPr>
        <w:t xml:space="preserve"> elektrarn</w:t>
      </w:r>
      <w:r>
        <w:rPr>
          <w:rFonts w:ascii="Arial" w:hAnsi="Arial" w:cs="Arial"/>
          <w:sz w:val="20"/>
          <w:szCs w:val="20"/>
        </w:rPr>
        <w:t>e</w:t>
      </w:r>
      <w:r w:rsidRPr="00E4286C">
        <w:rPr>
          <w:rFonts w:ascii="Arial" w:hAnsi="Arial" w:cs="Arial"/>
          <w:sz w:val="20"/>
          <w:szCs w:val="20"/>
        </w:rPr>
        <w:t>. V kolikor po krivdi izvajalca pride do poškodbe, uničenja ali izpada delovanja le-te, je izvajalec dolžan popraviti škodo in lastniku elektrarne povrniti stroške zaradi izpada proizvodnje električne energije in ostalih stroškov povezanih z nastalo škodo</w:t>
      </w:r>
      <w:r>
        <w:rPr>
          <w:rFonts w:ascii="Arial" w:hAnsi="Arial" w:cs="Arial"/>
          <w:sz w:val="20"/>
          <w:szCs w:val="20"/>
        </w:rPr>
        <w:t>,</w:t>
      </w:r>
    </w:p>
    <w:p w14:paraId="15D37F06" w14:textId="77777777" w:rsidR="00BE0E46" w:rsidRPr="00242B12" w:rsidRDefault="00BE0E46" w:rsidP="00BE0E46">
      <w:pPr>
        <w:ind w:left="142" w:hanging="142"/>
        <w:jc w:val="both"/>
        <w:rPr>
          <w:rFonts w:ascii="Arial" w:hAnsi="Arial" w:cs="Arial"/>
          <w:sz w:val="20"/>
          <w:szCs w:val="20"/>
        </w:rPr>
      </w:pPr>
      <w:r w:rsidRPr="001A4863">
        <w:rPr>
          <w:rFonts w:ascii="Arial" w:hAnsi="Arial" w:cs="Arial"/>
          <w:sz w:val="20"/>
          <w:szCs w:val="20"/>
        </w:rPr>
        <w:lastRenderedPageBreak/>
        <w:t>•</w:t>
      </w:r>
      <w:r w:rsidRPr="001A4863">
        <w:rPr>
          <w:rFonts w:ascii="Arial" w:hAnsi="Arial" w:cs="Arial"/>
          <w:sz w:val="20"/>
          <w:szCs w:val="20"/>
        </w:rPr>
        <w:tab/>
      </w:r>
      <w:r>
        <w:rPr>
          <w:rFonts w:ascii="Arial" w:hAnsi="Arial" w:cs="Arial"/>
          <w:sz w:val="20"/>
          <w:szCs w:val="20"/>
        </w:rPr>
        <w:t>d</w:t>
      </w:r>
      <w:r w:rsidRPr="00175626">
        <w:rPr>
          <w:rFonts w:ascii="Arial" w:hAnsi="Arial" w:cs="Arial"/>
          <w:sz w:val="20"/>
          <w:szCs w:val="20"/>
        </w:rPr>
        <w:t xml:space="preserve">a bo upošteval pogoje navedene v pogodbo o ureditvi medsebojnih razmerij pri izgradnji hodnika za pešce na državni cesti R2-425, odsek 1266 </w:t>
      </w:r>
      <w:proofErr w:type="spellStart"/>
      <w:r w:rsidRPr="00175626">
        <w:rPr>
          <w:rFonts w:ascii="Arial" w:hAnsi="Arial" w:cs="Arial"/>
          <w:sz w:val="20"/>
          <w:szCs w:val="20"/>
        </w:rPr>
        <w:t>Šetvid</w:t>
      </w:r>
      <w:proofErr w:type="spellEnd"/>
      <w:r w:rsidRPr="00175626">
        <w:rPr>
          <w:rFonts w:ascii="Arial" w:hAnsi="Arial" w:cs="Arial"/>
          <w:sz w:val="20"/>
          <w:szCs w:val="20"/>
        </w:rPr>
        <w:t>-Šoštanj</w:t>
      </w:r>
      <w:r>
        <w:rPr>
          <w:rFonts w:ascii="Arial" w:hAnsi="Arial" w:cs="Arial"/>
          <w:sz w:val="20"/>
          <w:szCs w:val="20"/>
        </w:rPr>
        <w:t xml:space="preserve"> in da bo v času gradnje kril </w:t>
      </w:r>
      <w:r w:rsidRPr="00242B12">
        <w:rPr>
          <w:rFonts w:ascii="Arial" w:hAnsi="Arial" w:cs="Arial"/>
          <w:sz w:val="20"/>
          <w:szCs w:val="20"/>
        </w:rPr>
        <w:t>stroške vzdrževanja vozišča in zagotavljanja prevoznosti državne ceste.</w:t>
      </w:r>
    </w:p>
    <w:p w14:paraId="6DBCB815"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7BEEF297" w14:textId="77777777" w:rsidR="00BE0E46" w:rsidRPr="001A4863" w:rsidRDefault="00BE0E46" w:rsidP="00BE0E46">
      <w:pPr>
        <w:rPr>
          <w:rFonts w:ascii="Arial" w:hAnsi="Arial" w:cs="Arial"/>
          <w:sz w:val="20"/>
          <w:szCs w:val="20"/>
          <w:u w:val="single"/>
        </w:rPr>
      </w:pPr>
      <w:r w:rsidRPr="001A4863">
        <w:rPr>
          <w:rFonts w:ascii="Arial" w:hAnsi="Arial" w:cs="Arial"/>
          <w:sz w:val="20"/>
          <w:szCs w:val="20"/>
          <w:u w:val="single"/>
        </w:rPr>
        <w:t xml:space="preserve">Izvajalec se obvezuje: </w:t>
      </w:r>
    </w:p>
    <w:p w14:paraId="18DD7987"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ščitil interese naročnika,</w:t>
      </w:r>
    </w:p>
    <w:p w14:paraId="038BEE76"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izvajati dela po projektni dokumentaciji, kvalitetno, skladno z veljavnimi predpisi, normativi in standardi, ki urejajo področje investicije, ki je predmet te pogodbe,</w:t>
      </w:r>
    </w:p>
    <w:p w14:paraId="2A47E41C"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2306C557" w14:textId="77777777" w:rsidR="00BE0E46"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v primeru nedoseganja rokov določenih v terminskem planu pospešiti dela s povečanimi tehničnimi in kadrovskimi zmogljivostmi ter delom izven rednega delovnega časa,</w:t>
      </w:r>
      <w:r>
        <w:rPr>
          <w:rFonts w:ascii="Arial" w:hAnsi="Arial" w:cs="Arial"/>
          <w:sz w:val="20"/>
          <w:szCs w:val="20"/>
        </w:rPr>
        <w:t xml:space="preserve"> </w:t>
      </w:r>
      <w:r w:rsidRPr="00602B29">
        <w:rPr>
          <w:rFonts w:ascii="Arial" w:hAnsi="Arial" w:cs="Arial"/>
          <w:sz w:val="20"/>
          <w:szCs w:val="20"/>
        </w:rPr>
        <w:t>ne da bi za to zahteval posebna denarna nadomestila</w:t>
      </w:r>
      <w:r>
        <w:rPr>
          <w:rFonts w:ascii="Arial" w:hAnsi="Arial" w:cs="Arial"/>
          <w:sz w:val="20"/>
          <w:szCs w:val="20"/>
        </w:rPr>
        <w:t>,</w:t>
      </w:r>
    </w:p>
    <w:p w14:paraId="55CD52CD" w14:textId="77777777" w:rsidR="00BE0E46" w:rsidRPr="00602B29"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Pr>
          <w:rFonts w:ascii="Arial" w:hAnsi="Arial" w:cs="Arial"/>
          <w:sz w:val="20"/>
          <w:szCs w:val="20"/>
        </w:rPr>
        <w:t xml:space="preserve">da bo za izvajanje nemotenega učnega procesa prilagajal delo tako, da bo učni proces </w:t>
      </w:r>
      <w:proofErr w:type="spellStart"/>
      <w:r>
        <w:rPr>
          <w:rFonts w:ascii="Arial" w:hAnsi="Arial" w:cs="Arial"/>
          <w:sz w:val="20"/>
          <w:szCs w:val="20"/>
        </w:rPr>
        <w:t>čimmanj</w:t>
      </w:r>
      <w:proofErr w:type="spellEnd"/>
      <w:r>
        <w:rPr>
          <w:rFonts w:ascii="Arial" w:hAnsi="Arial" w:cs="Arial"/>
          <w:sz w:val="20"/>
          <w:szCs w:val="20"/>
        </w:rPr>
        <w:t xml:space="preserve"> moten in bo hrupna dela izvajal izven časa učnega procesa </w:t>
      </w:r>
      <w:proofErr w:type="spellStart"/>
      <w:r>
        <w:rPr>
          <w:rFonts w:ascii="Arial" w:hAnsi="Arial" w:cs="Arial"/>
          <w:sz w:val="20"/>
          <w:szCs w:val="20"/>
        </w:rPr>
        <w:t>oz</w:t>
      </w:r>
      <w:proofErr w:type="spellEnd"/>
      <w:r>
        <w:rPr>
          <w:rFonts w:ascii="Arial" w:hAnsi="Arial" w:cs="Arial"/>
          <w:sz w:val="20"/>
          <w:szCs w:val="20"/>
        </w:rPr>
        <w:t xml:space="preserve"> bo sodeloval z ravnateljico vezano na prilagoditve hrupnih del,</w:t>
      </w:r>
    </w:p>
    <w:p w14:paraId="40EE6527"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w:t>
      </w:r>
      <w:r>
        <w:rPr>
          <w:rFonts w:ascii="Arial" w:hAnsi="Arial" w:cs="Arial"/>
          <w:sz w:val="20"/>
          <w:szCs w:val="20"/>
        </w:rPr>
        <w:t>skladno z zahtevo popisa del izvršil posnetek dejanskega stanja lokacije z okolico ter izvedel pregled okoliških objektov s pristojno institucijo, ki bo izdelala poročilo pred začetkom del in po končanju del,</w:t>
      </w:r>
      <w:r w:rsidRPr="001A4863">
        <w:rPr>
          <w:rFonts w:ascii="Arial" w:hAnsi="Arial" w:cs="Arial"/>
          <w:sz w:val="20"/>
          <w:szCs w:val="20"/>
        </w:rPr>
        <w:t xml:space="preserve"> </w:t>
      </w:r>
    </w:p>
    <w:p w14:paraId="14AB6B7A"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sodeloval pri </w:t>
      </w:r>
      <w:proofErr w:type="spellStart"/>
      <w:r w:rsidRPr="001A4863">
        <w:rPr>
          <w:rFonts w:ascii="Arial" w:hAnsi="Arial" w:cs="Arial"/>
          <w:sz w:val="20"/>
          <w:szCs w:val="20"/>
        </w:rPr>
        <w:t>zakoličbi</w:t>
      </w:r>
      <w:proofErr w:type="spellEnd"/>
      <w:r w:rsidRPr="001A4863">
        <w:rPr>
          <w:rFonts w:ascii="Arial" w:hAnsi="Arial" w:cs="Arial"/>
          <w:sz w:val="20"/>
          <w:szCs w:val="20"/>
        </w:rPr>
        <w:t xml:space="preserve">, </w:t>
      </w:r>
    </w:p>
    <w:p w14:paraId="0F46E6CA"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do začetka gradnje postavil gradbiščno tablo in ogradil gradbišče,</w:t>
      </w:r>
    </w:p>
    <w:p w14:paraId="2E108117"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naročniku omogočal ustrezen nadzor;</w:t>
      </w:r>
    </w:p>
    <w:p w14:paraId="4A35218D"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73550206"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gradbišče urejeno v skladu z varnostnim načrtom naročnika, </w:t>
      </w:r>
    </w:p>
    <w:p w14:paraId="1F3B9E49"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4D3424F8" w14:textId="2162891D"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po potrebi na lastne stroške </w:t>
      </w:r>
      <w:r w:rsidR="009C689A">
        <w:rPr>
          <w:rFonts w:ascii="Arial" w:hAnsi="Arial" w:cs="Arial"/>
          <w:color w:val="FF0000"/>
          <w:sz w:val="20"/>
          <w:szCs w:val="20"/>
        </w:rPr>
        <w:t>dostavil dokumentacijo</w:t>
      </w:r>
      <w:r w:rsidRPr="009C689A">
        <w:rPr>
          <w:rFonts w:ascii="Arial" w:hAnsi="Arial" w:cs="Arial"/>
          <w:color w:val="FF0000"/>
          <w:sz w:val="20"/>
          <w:szCs w:val="20"/>
        </w:rPr>
        <w:t xml:space="preserve"> s kater</w:t>
      </w:r>
      <w:r w:rsidR="009C689A" w:rsidRPr="009C689A">
        <w:rPr>
          <w:rFonts w:ascii="Arial" w:hAnsi="Arial" w:cs="Arial"/>
          <w:color w:val="FF0000"/>
          <w:sz w:val="20"/>
          <w:szCs w:val="20"/>
        </w:rPr>
        <w:t>o</w:t>
      </w:r>
      <w:r w:rsidRPr="009C689A">
        <w:rPr>
          <w:rFonts w:ascii="Arial" w:hAnsi="Arial" w:cs="Arial"/>
          <w:color w:val="FF0000"/>
          <w:sz w:val="20"/>
          <w:szCs w:val="20"/>
        </w:rPr>
        <w:t xml:space="preserve"> bo dokaz</w:t>
      </w:r>
      <w:r w:rsidR="009C689A" w:rsidRPr="009C689A">
        <w:rPr>
          <w:rFonts w:ascii="Arial" w:hAnsi="Arial" w:cs="Arial"/>
          <w:color w:val="FF0000"/>
          <w:sz w:val="20"/>
          <w:szCs w:val="20"/>
        </w:rPr>
        <w:t>al</w:t>
      </w:r>
      <w:r w:rsidRPr="001A4863">
        <w:rPr>
          <w:rFonts w:ascii="Arial" w:hAnsi="Arial" w:cs="Arial"/>
          <w:sz w:val="20"/>
          <w:szCs w:val="20"/>
        </w:rPr>
        <w:t>, da oprema v celoti ustreza veljavnim predpisom, normativom in standardom ter zahtevam naročnika,</w:t>
      </w:r>
    </w:p>
    <w:p w14:paraId="647B1EC0"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prostor za začasno skladiščenje materialov, strojev, orodja, opreme ipd.,</w:t>
      </w:r>
    </w:p>
    <w:p w14:paraId="625791BA"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varnost na in v okolici gradbišča, s poudarkom na varnosti delavcev in tretjih oseb,</w:t>
      </w:r>
    </w:p>
    <w:p w14:paraId="547E6E93" w14:textId="3EA30219"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vso potrebno delovno in ostalo opremo potreb</w:t>
      </w:r>
      <w:r w:rsidR="008C6274">
        <w:rPr>
          <w:rFonts w:ascii="Arial" w:hAnsi="Arial" w:cs="Arial"/>
          <w:sz w:val="20"/>
          <w:szCs w:val="20"/>
        </w:rPr>
        <w:t>¸¸</w:t>
      </w:r>
      <w:r w:rsidRPr="001A4863">
        <w:rPr>
          <w:rFonts w:ascii="Arial" w:hAnsi="Arial" w:cs="Arial"/>
          <w:sz w:val="20"/>
          <w:szCs w:val="20"/>
        </w:rPr>
        <w:t>no za varnost delavcev na gradbišču,</w:t>
      </w:r>
    </w:p>
    <w:p w14:paraId="1164EDB9"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varnost in stabilnost objekta, ki je predmet investicije,</w:t>
      </w:r>
    </w:p>
    <w:p w14:paraId="68009065"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lastRenderedPageBreak/>
        <w:t>•</w:t>
      </w:r>
      <w:r w:rsidRPr="001A4863">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78B069C0"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pred začetkom del poskrbeti za prijavo zapore cest, kot in če bo to potrebno, ter za to pridobil ustrezna dovoljenja,</w:t>
      </w:r>
    </w:p>
    <w:p w14:paraId="22D5DCA5"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lastno kontrolo nad kakovostjo izvajanja del in dobavo materiala,</w:t>
      </w:r>
    </w:p>
    <w:p w14:paraId="017E5D05"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namestiti kopijo prijave gradbišča na vidno mesto,</w:t>
      </w:r>
    </w:p>
    <w:p w14:paraId="67C32955"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označiti gradbišče skladno s predpisi,   </w:t>
      </w:r>
    </w:p>
    <w:p w14:paraId="45159BA3"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6900A7E2"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na lastne stroške in pravočasno priskrbel vsa potrebna dovoljena za začasno deponijo materiala od izkopov in zagotovitev ravnanja z odpadki, če je to potrebno, v skladu z veljavnimi pre</w:t>
      </w:r>
      <w:r>
        <w:rPr>
          <w:rFonts w:ascii="Arial" w:hAnsi="Arial" w:cs="Arial"/>
          <w:sz w:val="20"/>
          <w:szCs w:val="20"/>
        </w:rPr>
        <w:t>d</w:t>
      </w:r>
      <w:r w:rsidRPr="001A4863">
        <w:rPr>
          <w:rFonts w:ascii="Arial" w:hAnsi="Arial" w:cs="Arial"/>
          <w:sz w:val="20"/>
          <w:szCs w:val="20"/>
        </w:rPr>
        <w:t>pisi in varnostnim načrtom ter na lastne stroške poskrbel za ureditev varnosti, organizacijo in ustrezno označitev in zaščito gradbišča,</w:t>
      </w:r>
    </w:p>
    <w:p w14:paraId="593589FA"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sodelovati z naročnikom in nadzornikom na vseh operativnih sestankih, pregledu obračuna del in vseh pregledih do izteka garancijskega roka,</w:t>
      </w:r>
    </w:p>
    <w:p w14:paraId="75FB25D7"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3EE7AA22"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876AC19"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5BB51B70"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4DEA8828"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omogočiti med gradnjo nemotene dostope do stanovanjskih, poslovnih in ostalih objektov ter jim omogočiti normalno funkcioniranje</w:t>
      </w:r>
      <w:r>
        <w:rPr>
          <w:rFonts w:ascii="Arial" w:hAnsi="Arial" w:cs="Arial"/>
          <w:sz w:val="20"/>
          <w:szCs w:val="20"/>
        </w:rPr>
        <w:t xml:space="preserve"> ter omogočiti </w:t>
      </w:r>
      <w:r w:rsidRPr="00302042">
        <w:rPr>
          <w:rFonts w:ascii="Arial" w:hAnsi="Arial" w:cs="Arial"/>
          <w:sz w:val="20"/>
          <w:szCs w:val="20"/>
        </w:rPr>
        <w:t>med gradnjo nemotene dostope do telovadnice in delov šole, kjer bo potekal pouk</w:t>
      </w:r>
      <w:r>
        <w:rPr>
          <w:rFonts w:ascii="Arial" w:hAnsi="Arial" w:cs="Arial"/>
          <w:sz w:val="20"/>
          <w:szCs w:val="20"/>
        </w:rPr>
        <w:t>,</w:t>
      </w:r>
    </w:p>
    <w:p w14:paraId="397632A9"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na osnovi pisnega naročila pooblaščene osebe naročnika ali nadzornika opravil vsa dodatna in nepredvidena dela,</w:t>
      </w:r>
    </w:p>
    <w:p w14:paraId="068245DB"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4EBE8879"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lastRenderedPageBreak/>
        <w:t>•</w:t>
      </w:r>
      <w:r w:rsidRPr="001A4863">
        <w:rPr>
          <w:rFonts w:ascii="Arial" w:hAnsi="Arial" w:cs="Arial"/>
          <w:sz w:val="20"/>
          <w:szCs w:val="20"/>
        </w:rPr>
        <w:tab/>
        <w:t>da ne bo začel z nepredvidenimi deli do potrditve vodje nadzora z vpisom v gradbeni dnevnik oziroma do potrditve oziroma sklenitve aneksa k tej pogodbi,</w:t>
      </w:r>
    </w:p>
    <w:p w14:paraId="7E866059"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izročiti dokazila (certifikate, dokazila o pregledih in meritvah,…) o vgrajenih materialih, konstrukcijah in opremi,</w:t>
      </w:r>
    </w:p>
    <w:p w14:paraId="042B20BC"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naročnika pisno obvestiti o začetku in dokončanju del in prekinitvah in razlogih zanje,</w:t>
      </w:r>
    </w:p>
    <w:p w14:paraId="05937D14"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06322543"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poskrbeti za pravočasno naročanje geodetskih meritev, še posebej tistih elementov infrastrukture, ki morajo biti geodetsko posneti pred zasutjem,</w:t>
      </w:r>
    </w:p>
    <w:p w14:paraId="4CCC2945"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vse poškodbe vodov (ki bi mu bile s strani upravljavca infrastrukture odkazane) in privatne lastnine popravil na lastne stroške,</w:t>
      </w:r>
    </w:p>
    <w:p w14:paraId="4F58232B"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034A0011"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48F13EAD"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69FE5D05"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5E43886B"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nadzorniku predati v pregled dokumentacijo in v kolikor le-ta smatra, da ni popolna in skladna z zakonodajo jo mora izvajalec dopolniti in popraviti v roku 10 dni,</w:t>
      </w:r>
    </w:p>
    <w:p w14:paraId="5FD55785" w14:textId="77777777" w:rsidR="00BE0E46" w:rsidRPr="00E009A9" w:rsidRDefault="00BE0E46" w:rsidP="00BE0E46">
      <w:pPr>
        <w:ind w:left="142" w:hanging="142"/>
        <w:jc w:val="both"/>
        <w:rPr>
          <w:rFonts w:ascii="Arial" w:hAnsi="Arial" w:cs="Arial"/>
          <w:sz w:val="20"/>
          <w:szCs w:val="20"/>
        </w:rPr>
      </w:pPr>
      <w:r w:rsidRPr="00E009A9">
        <w:rPr>
          <w:rFonts w:ascii="Arial" w:hAnsi="Arial" w:cs="Arial"/>
          <w:sz w:val="20"/>
          <w:szCs w:val="20"/>
        </w:rPr>
        <w:t>•</w:t>
      </w:r>
      <w:r w:rsidRPr="00E009A9">
        <w:rPr>
          <w:rFonts w:ascii="Arial" w:hAnsi="Arial" w:cs="Arial"/>
          <w:sz w:val="20"/>
          <w:szCs w:val="20"/>
        </w:rPr>
        <w:tab/>
        <w:t>odpraviti vse napake in pomanjkljivosti, ugotovljene v zapisniku kvalitativnega pregleda in zapisniku tehničnega pregleda v pogodbeno določenem roku,</w:t>
      </w:r>
    </w:p>
    <w:p w14:paraId="168B83AD" w14:textId="77777777" w:rsidR="00BE0E46" w:rsidRDefault="00BE0E46" w:rsidP="00BE0E46">
      <w:pPr>
        <w:ind w:left="142" w:hanging="142"/>
        <w:jc w:val="both"/>
        <w:rPr>
          <w:rFonts w:ascii="Arial" w:hAnsi="Arial" w:cs="Arial"/>
          <w:sz w:val="20"/>
          <w:szCs w:val="20"/>
        </w:rPr>
      </w:pPr>
      <w:r w:rsidRPr="00E009A9">
        <w:rPr>
          <w:rFonts w:ascii="Arial" w:hAnsi="Arial" w:cs="Arial"/>
          <w:sz w:val="20"/>
          <w:szCs w:val="20"/>
        </w:rPr>
        <w:t>•</w:t>
      </w:r>
      <w:r w:rsidRPr="00E009A9">
        <w:rPr>
          <w:rFonts w:ascii="Arial" w:hAnsi="Arial" w:cs="Arial"/>
          <w:sz w:val="20"/>
          <w:szCs w:val="20"/>
        </w:rPr>
        <w:tab/>
        <w:t>sodelovati pri pripravi dokumentacije za tehnični pregled, pri tehničnem pregledu, pri pridobitvi uporabnega dovoljenja  ter sodelovati pri kvalitativnem pregledu in sodelovati pri primopredaji objekta,</w:t>
      </w:r>
    </w:p>
    <w:p w14:paraId="01474F14"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Pr>
          <w:rFonts w:ascii="Arial" w:hAnsi="Arial" w:cs="Arial"/>
          <w:sz w:val="20"/>
          <w:szCs w:val="20"/>
        </w:rPr>
        <w:t xml:space="preserve">v primeru zamujanja rokov, nedoseganja ustrezne kvalitete ali neizpolnjevanja drugih svojih obveznosti po tej pogodbi, na svoje stroške storiti vse potrebno, da se nadomesti zamujeno ali vzpostavi zahtevana kvaliteta </w:t>
      </w:r>
      <w:proofErr w:type="spellStart"/>
      <w:r>
        <w:rPr>
          <w:rFonts w:ascii="Arial" w:hAnsi="Arial" w:cs="Arial"/>
          <w:sz w:val="20"/>
          <w:szCs w:val="20"/>
        </w:rPr>
        <w:t>oz</w:t>
      </w:r>
      <w:proofErr w:type="spellEnd"/>
      <w:r>
        <w:rPr>
          <w:rFonts w:ascii="Arial" w:hAnsi="Arial" w:cs="Arial"/>
          <w:sz w:val="20"/>
          <w:szCs w:val="20"/>
        </w:rPr>
        <w:t>, da se vsa poškodovana vgrajena oprema zamenja  na stroške izvajalca,</w:t>
      </w:r>
    </w:p>
    <w:p w14:paraId="27B173D4" w14:textId="6F9517C8" w:rsidR="00BE0E46" w:rsidRPr="00423A35" w:rsidRDefault="00BE0E46" w:rsidP="00BE0E46">
      <w:pPr>
        <w:ind w:left="142" w:hanging="142"/>
        <w:jc w:val="both"/>
        <w:rPr>
          <w:rFonts w:ascii="Arial" w:hAnsi="Arial" w:cs="Arial"/>
          <w:color w:val="FF0000"/>
          <w:sz w:val="20"/>
          <w:szCs w:val="20"/>
        </w:rPr>
      </w:pPr>
      <w:r w:rsidRPr="00423A35">
        <w:rPr>
          <w:rFonts w:ascii="Arial" w:hAnsi="Arial" w:cs="Arial"/>
          <w:color w:val="FF0000"/>
          <w:sz w:val="20"/>
          <w:szCs w:val="20"/>
        </w:rPr>
        <w:t>•</w:t>
      </w:r>
      <w:r w:rsidRPr="00423A35">
        <w:rPr>
          <w:rFonts w:ascii="Arial" w:hAnsi="Arial" w:cs="Arial"/>
          <w:color w:val="FF0000"/>
          <w:sz w:val="20"/>
          <w:szCs w:val="20"/>
        </w:rPr>
        <w:tab/>
        <w:t>pridobiti dovoljenja lastnikov parcel za dostope do gradbišča,</w:t>
      </w:r>
      <w:r w:rsidR="005503D7" w:rsidRPr="00423A35">
        <w:rPr>
          <w:rFonts w:ascii="Arial" w:hAnsi="Arial" w:cs="Arial"/>
          <w:color w:val="FF0000"/>
          <w:sz w:val="20"/>
          <w:szCs w:val="20"/>
        </w:rPr>
        <w:t xml:space="preserve"> </w:t>
      </w:r>
      <w:r w:rsidR="00423A35" w:rsidRPr="00423A35">
        <w:rPr>
          <w:rFonts w:ascii="Arial" w:hAnsi="Arial" w:cs="Arial"/>
          <w:color w:val="FF0000"/>
          <w:sz w:val="20"/>
          <w:szCs w:val="20"/>
        </w:rPr>
        <w:t>kadar</w:t>
      </w:r>
      <w:r w:rsidR="005503D7" w:rsidRPr="00423A35">
        <w:rPr>
          <w:rFonts w:ascii="Arial" w:hAnsi="Arial" w:cs="Arial"/>
          <w:color w:val="FF0000"/>
          <w:sz w:val="20"/>
          <w:szCs w:val="20"/>
        </w:rPr>
        <w:t xml:space="preserve"> gre za zemljišča, ki niso nujno potrebna za izvedbo pogodbenih del, jih pa izvajalec želi pridobiti zaradi lastne organizacije dela</w:t>
      </w:r>
      <w:r w:rsidR="00423A35" w:rsidRPr="00423A35">
        <w:rPr>
          <w:rFonts w:ascii="Arial" w:hAnsi="Arial" w:cs="Arial"/>
          <w:color w:val="FF0000"/>
          <w:sz w:val="20"/>
          <w:szCs w:val="20"/>
        </w:rPr>
        <w:t>,</w:t>
      </w:r>
    </w:p>
    <w:p w14:paraId="5DB56362"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koordinirati svoja dela pri morebitni prestavitvi obstoječih komunalnih vodov z mnenje-dajalci oz. upravljavci,</w:t>
      </w:r>
    </w:p>
    <w:p w14:paraId="12B28401"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vse poškodbe podzemnih vodov in privatne lastnine, povzročene s svojim delom, popraviti na lastne stroške, </w:t>
      </w:r>
    </w:p>
    <w:p w14:paraId="657ECA9D"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 v primeru odstranitve mejnikov, sam na lastne stroške vzpostavil nulto stanje,</w:t>
      </w:r>
    </w:p>
    <w:p w14:paraId="4C2FE857"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lastRenderedPageBreak/>
        <w:t>•</w:t>
      </w:r>
      <w:r w:rsidRPr="001A4863">
        <w:rPr>
          <w:rFonts w:ascii="Arial" w:hAnsi="Arial" w:cs="Arial"/>
          <w:sz w:val="20"/>
          <w:szCs w:val="20"/>
        </w:rPr>
        <w:tab/>
        <w:t>poskrbeti za vsakodnevno prevoznost ceste, ko bo zaključil z delom,</w:t>
      </w:r>
    </w:p>
    <w:p w14:paraId="64F11C62" w14:textId="77777777" w:rsidR="00BE0E46" w:rsidRPr="008C6274" w:rsidRDefault="00BE0E46" w:rsidP="00BE0E46">
      <w:pPr>
        <w:ind w:left="142" w:hanging="142"/>
        <w:jc w:val="both"/>
        <w:rPr>
          <w:rFonts w:ascii="Arial" w:hAnsi="Arial" w:cs="Arial"/>
          <w:strike/>
          <w:color w:val="FF0000"/>
          <w:sz w:val="20"/>
          <w:szCs w:val="20"/>
        </w:rPr>
      </w:pPr>
      <w:r w:rsidRPr="008C6274">
        <w:rPr>
          <w:rFonts w:ascii="Arial" w:hAnsi="Arial" w:cs="Arial"/>
          <w:strike/>
          <w:color w:val="FF0000"/>
          <w:sz w:val="20"/>
          <w:szCs w:val="20"/>
        </w:rPr>
        <w:t>•</w:t>
      </w:r>
      <w:r w:rsidRPr="008C6274">
        <w:rPr>
          <w:rFonts w:ascii="Arial" w:hAnsi="Arial" w:cs="Arial"/>
          <w:strike/>
          <w:color w:val="FF0000"/>
          <w:sz w:val="20"/>
          <w:szCs w:val="20"/>
        </w:rPr>
        <w:tab/>
        <w:t xml:space="preserve">da v primeru ustavitve del, zaradi nepotrjenih dodatnih del, od naročnika ne bo zahteval dodatnega plačila,  </w:t>
      </w:r>
    </w:p>
    <w:p w14:paraId="10DAC015"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Pr>
          <w:rFonts w:ascii="Arial" w:hAnsi="Arial" w:cs="Arial"/>
          <w:sz w:val="20"/>
          <w:szCs w:val="20"/>
        </w:rPr>
        <w:t>da bo sodeloval in uskladil delovni proces</w:t>
      </w:r>
      <w:r w:rsidRPr="007C7C1E">
        <w:rPr>
          <w:rFonts w:ascii="Arial" w:hAnsi="Arial" w:cs="Arial"/>
          <w:sz w:val="20"/>
          <w:szCs w:val="20"/>
        </w:rPr>
        <w:t xml:space="preserve"> </w:t>
      </w:r>
      <w:r>
        <w:rPr>
          <w:rFonts w:ascii="Arial" w:hAnsi="Arial" w:cs="Arial"/>
          <w:sz w:val="20"/>
          <w:szCs w:val="20"/>
        </w:rPr>
        <w:t xml:space="preserve">z izvajalcem, ki bo dobavljal in vgrajeval opremo, ki ni predmet te pogodbe in iz tega naslova ne bo zahteval dodatnih plačil </w:t>
      </w:r>
      <w:proofErr w:type="spellStart"/>
      <w:r>
        <w:rPr>
          <w:rFonts w:ascii="Arial" w:hAnsi="Arial" w:cs="Arial"/>
          <w:sz w:val="20"/>
          <w:szCs w:val="20"/>
        </w:rPr>
        <w:t>oz</w:t>
      </w:r>
      <w:proofErr w:type="spellEnd"/>
      <w:r>
        <w:rPr>
          <w:rFonts w:ascii="Arial" w:hAnsi="Arial" w:cs="Arial"/>
          <w:sz w:val="20"/>
          <w:szCs w:val="20"/>
        </w:rPr>
        <w:t xml:space="preserve"> imel kakršnihkoli drugih zahtevkov,</w:t>
      </w:r>
    </w:p>
    <w:p w14:paraId="3307AF5C" w14:textId="77777777" w:rsidR="00BE0E46" w:rsidRPr="001A4863" w:rsidRDefault="00BE0E46" w:rsidP="00BE0E46">
      <w:pPr>
        <w:jc w:val="both"/>
        <w:rPr>
          <w:rFonts w:ascii="Arial" w:hAnsi="Arial" w:cs="Arial"/>
          <w:sz w:val="20"/>
          <w:szCs w:val="20"/>
        </w:rPr>
      </w:pPr>
      <w:bookmarkStart w:id="2" w:name="_Hlk40781450"/>
      <w:r w:rsidRPr="001A4863">
        <w:rPr>
          <w:rFonts w:ascii="Arial" w:hAnsi="Arial" w:cs="Arial"/>
          <w:sz w:val="20"/>
          <w:szCs w:val="20"/>
        </w:rPr>
        <w:t xml:space="preserve">• da bo upošteval zahteve vezane na Uredbo o zelenem javnem naročanju (Uradni list RS, št 102/11, 18/12, 24/12, 64/12, 2/13, 89/14 in 91/15 – ZJN-3 in 51/17 in 64/419 z vsemi nadaljnjimi spremembami in dopolnitvami) skladno z dokumentacijo za oddajo javnega naročila, </w:t>
      </w:r>
      <w:bookmarkEnd w:id="2"/>
    </w:p>
    <w:p w14:paraId="48DF2C12" w14:textId="77777777" w:rsidR="00BE0E46"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izvesti vse ukrepe varnosti in zdravja pri delu in varstva pred požarom, </w:t>
      </w:r>
    </w:p>
    <w:p w14:paraId="34AA8B9A" w14:textId="77777777" w:rsidR="00BE0E46" w:rsidRPr="00AC7C87" w:rsidRDefault="00BE0E46" w:rsidP="00BE0E46">
      <w:pPr>
        <w:ind w:left="142" w:hanging="142"/>
        <w:jc w:val="both"/>
        <w:rPr>
          <w:rFonts w:ascii="Arial" w:hAnsi="Arial" w:cs="Arial"/>
          <w:sz w:val="20"/>
          <w:szCs w:val="20"/>
        </w:rPr>
      </w:pPr>
      <w:r w:rsidRPr="001A4863">
        <w:rPr>
          <w:rFonts w:ascii="Arial" w:hAnsi="Arial" w:cs="Arial"/>
          <w:sz w:val="20"/>
          <w:szCs w:val="20"/>
        </w:rPr>
        <w:t>•</w:t>
      </w:r>
      <w:r>
        <w:rPr>
          <w:rFonts w:ascii="Arial" w:hAnsi="Arial" w:cs="Arial"/>
          <w:sz w:val="20"/>
          <w:szCs w:val="20"/>
        </w:rPr>
        <w:t xml:space="preserve"> </w:t>
      </w:r>
      <w:r w:rsidRPr="00AC7C87">
        <w:rPr>
          <w:rFonts w:ascii="Arial" w:hAnsi="Arial" w:cs="Arial"/>
          <w:sz w:val="20"/>
          <w:szCs w:val="20"/>
        </w:rPr>
        <w:t>mora do prevzema objekta izvršiti usposabljanje osebja naročnikovega upravljavca ali osebje naročnika za upravljanje in vzdrževanje vgrajene opreme, ki bo služila rednemu obratovanju objekta</w:t>
      </w:r>
      <w:r>
        <w:rPr>
          <w:rFonts w:ascii="Arial" w:hAnsi="Arial" w:cs="Arial"/>
          <w:sz w:val="20"/>
          <w:szCs w:val="20"/>
        </w:rPr>
        <w:t>,</w:t>
      </w:r>
    </w:p>
    <w:p w14:paraId="0DBA5D5A" w14:textId="77777777" w:rsidR="00BE0E46"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419C0755"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 končani gradnji odstrani gradbene ovire in omejitve dostopa, na območju gradnje odstrani in očisti odpadke ter gradbišče ustrezno uredi,</w:t>
      </w:r>
    </w:p>
    <w:p w14:paraId="19D22637" w14:textId="4C49318C" w:rsidR="00BE0E46" w:rsidRPr="001A4863" w:rsidRDefault="00BE0E46" w:rsidP="00BE0E46">
      <w:pPr>
        <w:ind w:left="142" w:hanging="142"/>
        <w:jc w:val="both"/>
        <w:rPr>
          <w:rFonts w:ascii="Arial" w:hAnsi="Arial" w:cs="Arial"/>
          <w:sz w:val="20"/>
          <w:szCs w:val="20"/>
        </w:rPr>
      </w:pPr>
      <w:r w:rsidRPr="00E320C6">
        <w:rPr>
          <w:rFonts w:ascii="Arial" w:hAnsi="Arial" w:cs="Arial"/>
          <w:sz w:val="20"/>
          <w:szCs w:val="20"/>
        </w:rPr>
        <w:t>•</w:t>
      </w:r>
      <w:r w:rsidRPr="00E320C6">
        <w:rPr>
          <w:rFonts w:ascii="Arial" w:hAnsi="Arial" w:cs="Arial"/>
          <w:sz w:val="20"/>
          <w:szCs w:val="20"/>
        </w:rPr>
        <w:tab/>
        <w:t>do primopredaje naročniku predložiti izjave lastnikov</w:t>
      </w:r>
      <w:r w:rsidR="00753D63">
        <w:rPr>
          <w:rFonts w:ascii="Arial" w:hAnsi="Arial" w:cs="Arial"/>
          <w:sz w:val="20"/>
          <w:szCs w:val="20"/>
        </w:rPr>
        <w:t xml:space="preserve"> zemljišč</w:t>
      </w:r>
      <w:r w:rsidRPr="00E320C6">
        <w:rPr>
          <w:rFonts w:ascii="Arial" w:hAnsi="Arial" w:cs="Arial"/>
          <w:sz w:val="20"/>
          <w:szCs w:val="20"/>
        </w:rPr>
        <w:t>, da iz naslova obravnavane investicije nimajo več nikakršnih zahtevkov</w:t>
      </w:r>
      <w:r>
        <w:rPr>
          <w:rFonts w:ascii="Arial" w:hAnsi="Arial" w:cs="Arial"/>
          <w:sz w:val="20"/>
          <w:szCs w:val="20"/>
        </w:rPr>
        <w:t xml:space="preserve"> v kolikor je posegal na zemljišča, ki niso v lasti investitorja</w:t>
      </w:r>
      <w:r w:rsidRPr="00E320C6">
        <w:rPr>
          <w:rFonts w:ascii="Arial" w:hAnsi="Arial" w:cs="Arial"/>
          <w:sz w:val="20"/>
          <w:szCs w:val="20"/>
        </w:rPr>
        <w:t>,</w:t>
      </w:r>
      <w:r w:rsidR="009C4AC6" w:rsidRPr="009C4AC6">
        <w:rPr>
          <w:rFonts w:ascii="Arial" w:hAnsi="Arial" w:cs="Arial"/>
          <w:color w:val="FF0000"/>
          <w:sz w:val="20"/>
          <w:szCs w:val="20"/>
        </w:rPr>
        <w:t xml:space="preserve"> </w:t>
      </w:r>
      <w:r w:rsidR="009C4AC6" w:rsidRPr="00423A35">
        <w:rPr>
          <w:rFonts w:ascii="Arial" w:hAnsi="Arial" w:cs="Arial"/>
          <w:color w:val="FF0000"/>
          <w:sz w:val="20"/>
          <w:szCs w:val="20"/>
        </w:rPr>
        <w:t>zaradi lastne organizacije dela</w:t>
      </w:r>
      <w:r w:rsidR="00836EB4">
        <w:rPr>
          <w:rFonts w:ascii="Arial" w:hAnsi="Arial" w:cs="Arial"/>
          <w:color w:val="FF0000"/>
          <w:sz w:val="20"/>
          <w:szCs w:val="20"/>
        </w:rPr>
        <w:t>,</w:t>
      </w:r>
    </w:p>
    <w:p w14:paraId="2E10D9C2"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strokovno odpravil vse napake v zvezi s pogodbeno dogovorjenimi deli.</w:t>
      </w:r>
    </w:p>
    <w:p w14:paraId="577EAFC8" w14:textId="77777777" w:rsidR="00BE0E46" w:rsidRPr="001A4863" w:rsidRDefault="00BE0E46" w:rsidP="00BE0E46">
      <w:pPr>
        <w:rPr>
          <w:rFonts w:ascii="Arial" w:hAnsi="Arial" w:cs="Arial"/>
          <w:sz w:val="20"/>
          <w:szCs w:val="20"/>
        </w:rPr>
      </w:pPr>
      <w:r w:rsidRPr="001A4863">
        <w:rPr>
          <w:rFonts w:ascii="Arial" w:hAnsi="Arial" w:cs="Arial"/>
          <w:sz w:val="20"/>
          <w:szCs w:val="20"/>
        </w:rPr>
        <w:t>Izvajalec se izrecno zavezuje in izjavlja, da bo ves čas trajanja te pogodbe izpolnjeval vse pogoje za opravljanje svoje dejavnosti kot jih določa veljavna gradbena zakonodaja.</w:t>
      </w:r>
    </w:p>
    <w:p w14:paraId="322A705C"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2125580F"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Strokovni kader</w:t>
      </w:r>
    </w:p>
    <w:p w14:paraId="30AFFABC"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6A32DC7B" w14:textId="77777777" w:rsidR="00BE0E46" w:rsidRDefault="00BE0E46" w:rsidP="00BE0E46">
      <w:pPr>
        <w:rPr>
          <w:rFonts w:ascii="Arial" w:hAnsi="Arial" w:cs="Arial"/>
          <w:sz w:val="20"/>
          <w:szCs w:val="20"/>
        </w:rPr>
      </w:pPr>
      <w:r w:rsidRPr="001A4863">
        <w:rPr>
          <w:rFonts w:ascii="Arial" w:hAnsi="Arial" w:cs="Arial"/>
          <w:sz w:val="20"/>
          <w:szCs w:val="20"/>
        </w:rPr>
        <w:t>Funkcijo vodje del pri izvedbi del po tej pogodbi bo opravljal ____________________.</w:t>
      </w:r>
    </w:p>
    <w:p w14:paraId="3C4140E3" w14:textId="77777777" w:rsidR="00BE0E46" w:rsidRPr="006747A7" w:rsidRDefault="00BE0E46" w:rsidP="00BE0E46">
      <w:pPr>
        <w:ind w:right="72"/>
        <w:jc w:val="both"/>
        <w:rPr>
          <w:rFonts w:ascii="Arial" w:hAnsi="Arial" w:cs="Arial"/>
          <w:sz w:val="20"/>
          <w:szCs w:val="20"/>
        </w:rPr>
      </w:pPr>
      <w:r w:rsidRPr="006747A7">
        <w:rPr>
          <w:rFonts w:ascii="Arial" w:hAnsi="Arial" w:cs="Arial"/>
          <w:sz w:val="20"/>
          <w:szCs w:val="20"/>
        </w:rPr>
        <w:t xml:space="preserve">Kadar v ponudbi nominirani strokovni kader ni prisoten na gradbišču, mora Izvajalec zagotoviti, da je na gradbišču v vsakem trenutku, ko so na gradbišču prisotni delavci izvajalca, na gradbišču prisoten tudi kader, ki ima vsa pooblastila za sprejemanje odločitev, ki so pomembne za nemoteno izvajanje del. Naročnik ima kadarkoli pravico, da zahteva prisotnost vsega ali dela v ponudbi nominiranega strokovnega kadra. Kršitev te naročnikove zahteve se šteje kot hujša kršitev pogodbenih obveznosti izvajalca. </w:t>
      </w:r>
    </w:p>
    <w:p w14:paraId="2E631504" w14:textId="77777777" w:rsidR="00BE0E46" w:rsidRPr="006747A7" w:rsidRDefault="00BE0E46" w:rsidP="00BE0E46">
      <w:pPr>
        <w:jc w:val="both"/>
        <w:rPr>
          <w:rFonts w:ascii="Arial" w:hAnsi="Arial" w:cs="Arial"/>
          <w:sz w:val="20"/>
          <w:szCs w:val="20"/>
        </w:rPr>
      </w:pPr>
      <w:r w:rsidRPr="006747A7">
        <w:rPr>
          <w:rFonts w:ascii="Arial" w:hAnsi="Arial" w:cs="Arial"/>
          <w:sz w:val="20"/>
          <w:szCs w:val="20"/>
        </w:rPr>
        <w:t xml:space="preserve">Sodelovanje kadra, ki pri izvajanju pogodbe sodeluje na podlagi pooblastila, ne šteje kot kršitev kadrovskih pogojev, predstavlja </w:t>
      </w:r>
      <w:r>
        <w:rPr>
          <w:rFonts w:ascii="Arial" w:hAnsi="Arial" w:cs="Arial"/>
          <w:sz w:val="20"/>
          <w:szCs w:val="20"/>
        </w:rPr>
        <w:t xml:space="preserve">pa </w:t>
      </w:r>
      <w:r w:rsidRPr="006747A7">
        <w:rPr>
          <w:rFonts w:ascii="Arial" w:hAnsi="Arial" w:cs="Arial"/>
          <w:sz w:val="20"/>
          <w:szCs w:val="20"/>
        </w:rPr>
        <w:t>vnaprej predvideno spremembo po prvi točki prvega odstavka 95. člena ZJN-3.</w:t>
      </w:r>
    </w:p>
    <w:p w14:paraId="2A29F80C"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lastRenderedPageBreak/>
        <w:t>V.</w:t>
      </w:r>
      <w:r w:rsidRPr="001A4863">
        <w:rPr>
          <w:rFonts w:ascii="Arial" w:hAnsi="Arial" w:cs="Arial"/>
          <w:b/>
          <w:bCs/>
          <w:sz w:val="20"/>
          <w:szCs w:val="20"/>
        </w:rPr>
        <w:tab/>
        <w:t>RAVNANJE Z ODPADKI</w:t>
      </w:r>
    </w:p>
    <w:p w14:paraId="271DA3AD"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371CE9FB"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6B491C9F"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6EDBE2D0"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1A4863">
        <w:rPr>
          <w:rFonts w:ascii="Arial" w:hAnsi="Arial" w:cs="Arial"/>
          <w:sz w:val="20"/>
          <w:szCs w:val="20"/>
        </w:rPr>
        <w:t>reciklate</w:t>
      </w:r>
      <w:proofErr w:type="spellEnd"/>
      <w:r w:rsidRPr="001A4863">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04994ADD"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07D9B929" w14:textId="77777777" w:rsidR="00BE0E46" w:rsidRDefault="00BE0E46" w:rsidP="00BE0E46">
      <w:pPr>
        <w:jc w:val="both"/>
        <w:rPr>
          <w:rFonts w:ascii="Arial" w:hAnsi="Arial" w:cs="Arial"/>
          <w:sz w:val="20"/>
          <w:szCs w:val="20"/>
        </w:rPr>
      </w:pPr>
      <w:r w:rsidRPr="001A4863">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6A10833"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V</w:t>
      </w:r>
      <w:r>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r>
      <w:r>
        <w:rPr>
          <w:rFonts w:ascii="Arial" w:hAnsi="Arial" w:cs="Arial"/>
          <w:b/>
          <w:bCs/>
          <w:sz w:val="20"/>
          <w:szCs w:val="20"/>
        </w:rPr>
        <w:t>POSPEŠITEV DEL</w:t>
      </w:r>
    </w:p>
    <w:p w14:paraId="2AC4701C" w14:textId="77777777" w:rsidR="00BE0E46" w:rsidRPr="00E05392" w:rsidRDefault="00BE0E46" w:rsidP="00BE0E46">
      <w:pPr>
        <w:pStyle w:val="Odstavekseznama"/>
        <w:numPr>
          <w:ilvl w:val="0"/>
          <w:numId w:val="5"/>
        </w:numPr>
        <w:jc w:val="center"/>
        <w:rPr>
          <w:rFonts w:ascii="Arial" w:hAnsi="Arial" w:cs="Arial"/>
          <w:sz w:val="20"/>
          <w:szCs w:val="20"/>
        </w:rPr>
      </w:pPr>
      <w:r w:rsidRPr="00E05392">
        <w:rPr>
          <w:rFonts w:ascii="Arial" w:hAnsi="Arial" w:cs="Arial"/>
          <w:sz w:val="20"/>
          <w:szCs w:val="20"/>
        </w:rPr>
        <w:t>člen</w:t>
      </w:r>
    </w:p>
    <w:p w14:paraId="4D0DA502" w14:textId="77777777" w:rsidR="00BE0E46" w:rsidRPr="001A4863" w:rsidRDefault="00BE0E46" w:rsidP="00BE0E46">
      <w:pPr>
        <w:rPr>
          <w:rFonts w:ascii="Arial" w:hAnsi="Arial" w:cs="Arial"/>
          <w:b/>
          <w:bCs/>
          <w:sz w:val="20"/>
          <w:szCs w:val="20"/>
        </w:rPr>
      </w:pPr>
      <w:r w:rsidRPr="00E05392">
        <w:rPr>
          <w:rFonts w:ascii="Arial" w:hAnsi="Arial" w:cs="Arial"/>
          <w:b/>
          <w:bCs/>
          <w:sz w:val="20"/>
          <w:szCs w:val="20"/>
        </w:rPr>
        <w:t>Pravica naročnika do zahteve za pospešitev del</w:t>
      </w:r>
    </w:p>
    <w:p w14:paraId="1F801878"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103765CD"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38491169"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VI</w:t>
      </w:r>
      <w:r>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UPORABLJENI MATERIAL</w:t>
      </w:r>
    </w:p>
    <w:p w14:paraId="662DBBDD"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038CFB82"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5299651F"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61C92742"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lastRenderedPageBreak/>
        <w:t>VII</w:t>
      </w:r>
      <w:r>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POGODBENA VREDNOST</w:t>
      </w:r>
    </w:p>
    <w:p w14:paraId="7CF3F660"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363FB431"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Ocenjena vrednost pogodbenih del je dogovorjena na osnovi ponudbe izvajalca št. ………………………  z dne ………….…, v potrjeni in sprejeti ponudbeni vrednosti, ki znaša:</w:t>
      </w:r>
    </w:p>
    <w:p w14:paraId="44F08442" w14:textId="77777777" w:rsidR="00BE0E46" w:rsidRPr="001A4863" w:rsidRDefault="00BE0E46" w:rsidP="00BE0E46">
      <w:pPr>
        <w:rPr>
          <w:rFonts w:ascii="Arial" w:hAnsi="Arial" w:cs="Arial"/>
          <w:sz w:val="20"/>
          <w:szCs w:val="20"/>
        </w:rPr>
      </w:pPr>
      <w:r w:rsidRPr="001A4863">
        <w:rPr>
          <w:rFonts w:ascii="Arial" w:hAnsi="Arial" w:cs="Arial"/>
          <w:sz w:val="20"/>
          <w:szCs w:val="20"/>
        </w:rPr>
        <w:t>Ocenjena vrednost brez DDV znaša ___________________________ EUR</w:t>
      </w:r>
    </w:p>
    <w:p w14:paraId="5A0EA441" w14:textId="77777777" w:rsidR="00BE0E46" w:rsidRPr="001A4863" w:rsidRDefault="00BE0E46" w:rsidP="00BE0E46">
      <w:pPr>
        <w:rPr>
          <w:rFonts w:ascii="Arial" w:hAnsi="Arial" w:cs="Arial"/>
          <w:sz w:val="20"/>
          <w:szCs w:val="20"/>
        </w:rPr>
      </w:pPr>
      <w:r w:rsidRPr="001A4863">
        <w:rPr>
          <w:rFonts w:ascii="Arial" w:hAnsi="Arial" w:cs="Arial"/>
          <w:sz w:val="20"/>
          <w:szCs w:val="20"/>
        </w:rPr>
        <w:t>z besedo: __________________________ in _______________/100 evrov</w:t>
      </w:r>
    </w:p>
    <w:p w14:paraId="7EC02801"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DDV ( 22%): _______________________ EUR </w:t>
      </w:r>
    </w:p>
    <w:p w14:paraId="2CCB98C3" w14:textId="77777777" w:rsidR="00BE0E46" w:rsidRPr="001A4863" w:rsidRDefault="00BE0E46" w:rsidP="00BE0E46">
      <w:pPr>
        <w:spacing w:after="0" w:line="240" w:lineRule="auto"/>
        <w:jc w:val="both"/>
        <w:rPr>
          <w:rFonts w:ascii="Arial" w:hAnsi="Arial" w:cs="Arial"/>
        </w:rPr>
      </w:pPr>
    </w:p>
    <w:p w14:paraId="19B047FC" w14:textId="77777777" w:rsidR="00BE0E46" w:rsidRDefault="00BE0E46" w:rsidP="00BE0E46">
      <w:pPr>
        <w:spacing w:after="0" w:line="240" w:lineRule="auto"/>
        <w:jc w:val="both"/>
        <w:rPr>
          <w:rFonts w:ascii="Arial" w:hAnsi="Arial" w:cs="Arial"/>
          <w:sz w:val="20"/>
          <w:szCs w:val="20"/>
        </w:rPr>
      </w:pPr>
      <w:r w:rsidRPr="001A4863">
        <w:rPr>
          <w:rFonts w:ascii="Arial" w:hAnsi="Arial" w:cs="Arial"/>
          <w:sz w:val="20"/>
          <w:szCs w:val="20"/>
        </w:rPr>
        <w:t xml:space="preserve">Naročnik izjavlja, da je naročena gradbena storitev namenjena neobdavčljivi dejavnosti iz 5. odstavka 5. člena ZDDV-1 in naročnik ni plačnik DDV po 76.  a členu ZDDV-1. </w:t>
      </w:r>
    </w:p>
    <w:p w14:paraId="1AC64B8B" w14:textId="77777777" w:rsidR="00BE0E46" w:rsidRDefault="00BE0E46" w:rsidP="00BE0E46">
      <w:pPr>
        <w:spacing w:after="0" w:line="240" w:lineRule="auto"/>
        <w:jc w:val="both"/>
        <w:rPr>
          <w:rFonts w:ascii="Arial" w:hAnsi="Arial" w:cs="Arial"/>
          <w:sz w:val="20"/>
          <w:szCs w:val="20"/>
        </w:rPr>
      </w:pPr>
    </w:p>
    <w:p w14:paraId="118E0B84" w14:textId="77777777" w:rsidR="00E63412" w:rsidRPr="00BB41DF" w:rsidRDefault="00E63412" w:rsidP="00E63412">
      <w:pPr>
        <w:jc w:val="both"/>
        <w:rPr>
          <w:rFonts w:ascii="Arial" w:hAnsi="Arial" w:cs="Arial"/>
          <w:color w:val="FF0000"/>
          <w:sz w:val="20"/>
          <w:szCs w:val="20"/>
        </w:rPr>
      </w:pPr>
      <w:r w:rsidRPr="00BB41DF">
        <w:rPr>
          <w:rFonts w:ascii="Arial" w:hAnsi="Arial" w:cs="Arial"/>
          <w:color w:val="FF0000"/>
          <w:sz w:val="20"/>
          <w:szCs w:val="20"/>
        </w:rPr>
        <w:t>Cene na enoto so fiksne (nespremenljive) za celoten čas veljavnosti te pogodbe.</w:t>
      </w:r>
    </w:p>
    <w:p w14:paraId="115C703E" w14:textId="77777777" w:rsidR="00E63412" w:rsidRPr="00BB41DF" w:rsidRDefault="00E63412" w:rsidP="00E63412">
      <w:pPr>
        <w:spacing w:line="252" w:lineRule="auto"/>
        <w:jc w:val="both"/>
        <w:rPr>
          <w:rFonts w:ascii="Arial" w:hAnsi="Arial" w:cs="Arial"/>
          <w:color w:val="FF0000"/>
          <w:sz w:val="20"/>
          <w:szCs w:val="20"/>
        </w:rPr>
      </w:pPr>
      <w:r w:rsidRPr="00BB41DF">
        <w:rPr>
          <w:rFonts w:ascii="Arial" w:hAnsi="Arial" w:cs="Arial"/>
          <w:color w:val="FF0000"/>
          <w:sz w:val="20"/>
          <w:szCs w:val="20"/>
        </w:rPr>
        <w:t>Izvajalec ima pravico do spremembe cen na enoto zaradi zvišanja cen za elemente, na podlagi katerih je bila cena določena (</w:t>
      </w:r>
      <w:proofErr w:type="spellStart"/>
      <w:r w:rsidRPr="00BB41DF">
        <w:rPr>
          <w:rFonts w:ascii="Arial" w:hAnsi="Arial" w:cs="Arial"/>
          <w:color w:val="FF0000"/>
          <w:sz w:val="20"/>
          <w:szCs w:val="20"/>
        </w:rPr>
        <w:t>kalkulativni</w:t>
      </w:r>
      <w:proofErr w:type="spellEnd"/>
      <w:r w:rsidRPr="00BB41DF">
        <w:rPr>
          <w:rFonts w:ascii="Arial" w:hAnsi="Arial" w:cs="Arial"/>
          <w:color w:val="FF0000"/>
          <w:sz w:val="20"/>
          <w:szCs w:val="20"/>
        </w:rPr>
        <w:t xml:space="preserve"> elementi), če se cena enega </w:t>
      </w:r>
      <w:proofErr w:type="spellStart"/>
      <w:r w:rsidRPr="00BB41DF">
        <w:rPr>
          <w:rFonts w:ascii="Arial" w:hAnsi="Arial" w:cs="Arial"/>
          <w:color w:val="FF0000"/>
          <w:sz w:val="20"/>
          <w:szCs w:val="20"/>
        </w:rPr>
        <w:t>kalkulativnega</w:t>
      </w:r>
      <w:proofErr w:type="spellEnd"/>
      <w:r w:rsidRPr="00BB41DF">
        <w:rPr>
          <w:rFonts w:ascii="Arial" w:hAnsi="Arial" w:cs="Arial"/>
          <w:color w:val="FF0000"/>
          <w:sz w:val="20"/>
          <w:szCs w:val="20"/>
        </w:rPr>
        <w:t xml:space="preserve"> elementa ali več elementov zviša tako, da se cena posameznih postavk iz popisa del zviša za več kot 10 %, pri čemer se kot dokaz zvišanja cen upošteva indeks </w:t>
      </w:r>
      <w:r w:rsidRPr="00BB41DF">
        <w:rPr>
          <w:rFonts w:ascii="Arial" w:hAnsi="Arial" w:cs="Arial"/>
          <w:b/>
          <w:bCs/>
          <w:color w:val="FF0000"/>
          <w:sz w:val="20"/>
          <w:szCs w:val="20"/>
        </w:rPr>
        <w:t>03 OSTALA VISOKA GRADNJA</w:t>
      </w:r>
      <w:r w:rsidRPr="00BB41DF">
        <w:rPr>
          <w:rFonts w:ascii="Arial" w:hAnsi="Arial" w:cs="Arial"/>
          <w:color w:val="FF0000"/>
          <w:sz w:val="20"/>
          <w:szCs w:val="20"/>
        </w:rPr>
        <w:t xml:space="preserve">, ki ga izračunava in objavlja Gospodarska zbornica Slovenije, Zbornica gradbeništva in industrije gradbenega materiala (GZS ZGIGM). </w:t>
      </w:r>
    </w:p>
    <w:p w14:paraId="224AB139" w14:textId="750C4758" w:rsidR="00E63412" w:rsidRPr="00BB41DF" w:rsidRDefault="00E63412" w:rsidP="00E63412">
      <w:pPr>
        <w:spacing w:line="252" w:lineRule="auto"/>
        <w:jc w:val="both"/>
        <w:rPr>
          <w:rFonts w:ascii="Arial" w:hAnsi="Arial" w:cs="Arial"/>
          <w:color w:val="FF0000"/>
          <w:sz w:val="20"/>
          <w:szCs w:val="20"/>
        </w:rPr>
      </w:pPr>
      <w:r w:rsidRPr="00BB41DF">
        <w:rPr>
          <w:rFonts w:ascii="Arial" w:hAnsi="Arial" w:cs="Arial"/>
          <w:color w:val="FF0000"/>
          <w:sz w:val="20"/>
          <w:szCs w:val="20"/>
        </w:rPr>
        <w:t xml:space="preserve">Prva sprememba (posameznih) cen na enoto se prizna na predlog izvajalca in se lahko izvede, ko kumulativno povečanje dogovorjenega indeksa cen preseže 10 % vrednosti, šteto od indeksa na dan sklenitve pogodbe dalje (presečni datum). </w:t>
      </w:r>
    </w:p>
    <w:p w14:paraId="267DA21D" w14:textId="77777777" w:rsidR="00E63412" w:rsidRPr="00BB41DF" w:rsidRDefault="00E63412" w:rsidP="00E63412">
      <w:pPr>
        <w:spacing w:line="252" w:lineRule="auto"/>
        <w:jc w:val="both"/>
        <w:rPr>
          <w:rFonts w:ascii="Arial" w:hAnsi="Arial" w:cs="Arial"/>
          <w:color w:val="FF0000"/>
          <w:sz w:val="20"/>
          <w:szCs w:val="20"/>
        </w:rPr>
      </w:pPr>
      <w:r w:rsidRPr="00BB41DF">
        <w:rPr>
          <w:rFonts w:ascii="Arial" w:hAnsi="Arial" w:cs="Arial"/>
          <w:color w:val="FF0000"/>
          <w:sz w:val="20"/>
          <w:szCs w:val="20"/>
        </w:rPr>
        <w:t>Po izvedeni prvi spremembi cen se po poteku vsakega nadaljnjega obračunskega obdobja izvede spremembo cen na predlog izvajalca in/ali naročnika skladno z dejansko vrednostjo dogovorjenega indeksa za obdobje, za katerega se izdaja obračun (situacija).</w:t>
      </w:r>
    </w:p>
    <w:p w14:paraId="3CC0F42C" w14:textId="77777777" w:rsidR="00E63412" w:rsidRPr="00BB41DF" w:rsidRDefault="00E63412" w:rsidP="00E63412">
      <w:pPr>
        <w:spacing w:line="252" w:lineRule="auto"/>
        <w:jc w:val="both"/>
        <w:rPr>
          <w:rFonts w:ascii="Arial" w:hAnsi="Arial" w:cs="Arial"/>
          <w:color w:val="FF0000"/>
          <w:sz w:val="20"/>
          <w:szCs w:val="20"/>
        </w:rPr>
      </w:pPr>
      <w:r w:rsidRPr="00BB41DF">
        <w:rPr>
          <w:rFonts w:ascii="Arial" w:hAnsi="Arial" w:cs="Arial"/>
          <w:color w:val="FF0000"/>
          <w:sz w:val="20"/>
          <w:szCs w:val="20"/>
        </w:rPr>
        <w:t>Pri tem se upošteva tako mesečna povišanja kot tudi znižanja indeksa. Izvajalec je upravičen le do razlike v ceni, ki presega 10 % vrednosti indeksa, enako pa velja tudi za naročnika v primeru znižanja.</w:t>
      </w:r>
    </w:p>
    <w:p w14:paraId="51641A51" w14:textId="77777777" w:rsidR="00E63412" w:rsidRPr="00BB41DF" w:rsidRDefault="00E63412" w:rsidP="00E63412">
      <w:pPr>
        <w:rPr>
          <w:rFonts w:ascii="Arial" w:hAnsi="Arial" w:cs="Arial"/>
          <w:color w:val="FF0000"/>
          <w:sz w:val="20"/>
          <w:szCs w:val="20"/>
        </w:rPr>
      </w:pPr>
      <w:r w:rsidRPr="00BB41DF">
        <w:rPr>
          <w:rFonts w:ascii="Arial" w:hAnsi="Arial" w:cs="Arial"/>
          <w:color w:val="FF0000"/>
          <w:sz w:val="20"/>
          <w:szCs w:val="20"/>
        </w:rPr>
        <w:t xml:space="preserve">Izvajalec ne more zahtevati spremembe cen zaradi zvišanja cen </w:t>
      </w:r>
      <w:proofErr w:type="spellStart"/>
      <w:r w:rsidRPr="00BB41DF">
        <w:rPr>
          <w:rFonts w:ascii="Arial" w:hAnsi="Arial" w:cs="Arial"/>
          <w:color w:val="FF0000"/>
          <w:sz w:val="20"/>
          <w:szCs w:val="20"/>
        </w:rPr>
        <w:t>kalkulativnih</w:t>
      </w:r>
      <w:proofErr w:type="spellEnd"/>
      <w:r w:rsidRPr="00BB41DF">
        <w:rPr>
          <w:rFonts w:ascii="Arial" w:hAnsi="Arial" w:cs="Arial"/>
          <w:color w:val="FF0000"/>
          <w:sz w:val="20"/>
          <w:szCs w:val="20"/>
        </w:rPr>
        <w:t xml:space="preserve"> elementov, ki so nastale po preteku roka, določenega za izpolnitev njegovih obveznosti. </w:t>
      </w:r>
    </w:p>
    <w:p w14:paraId="08528991" w14:textId="77777777" w:rsidR="00E63412" w:rsidRPr="00BB41DF" w:rsidRDefault="00E63412" w:rsidP="00E63412">
      <w:pPr>
        <w:rPr>
          <w:rFonts w:ascii="Arial" w:hAnsi="Arial" w:cs="Arial"/>
          <w:color w:val="FF0000"/>
          <w:sz w:val="20"/>
          <w:szCs w:val="20"/>
        </w:rPr>
      </w:pPr>
      <w:r w:rsidRPr="00BB41DF">
        <w:rPr>
          <w:rFonts w:ascii="Arial" w:hAnsi="Arial" w:cs="Arial"/>
          <w:color w:val="FF0000"/>
          <w:sz w:val="20"/>
          <w:szCs w:val="20"/>
        </w:rPr>
        <w:t xml:space="preserve">Dokazno breme vpliva podražitev </w:t>
      </w:r>
      <w:proofErr w:type="spellStart"/>
      <w:r w:rsidRPr="00BB41DF">
        <w:rPr>
          <w:rFonts w:ascii="Arial" w:hAnsi="Arial" w:cs="Arial"/>
          <w:color w:val="FF0000"/>
          <w:sz w:val="20"/>
          <w:szCs w:val="20"/>
        </w:rPr>
        <w:t>kalkulativnih</w:t>
      </w:r>
      <w:proofErr w:type="spellEnd"/>
      <w:r w:rsidRPr="00BB41DF">
        <w:rPr>
          <w:rFonts w:ascii="Arial" w:hAnsi="Arial" w:cs="Arial"/>
          <w:color w:val="FF0000"/>
          <w:sz w:val="20"/>
          <w:szCs w:val="20"/>
        </w:rPr>
        <w:t xml:space="preserve"> elementov cene je na strani izvajalca.</w:t>
      </w:r>
    </w:p>
    <w:p w14:paraId="617447FB" w14:textId="77777777" w:rsidR="00E63412" w:rsidRPr="00BB41DF" w:rsidRDefault="00E63412" w:rsidP="00E63412">
      <w:pPr>
        <w:jc w:val="both"/>
        <w:rPr>
          <w:rFonts w:ascii="Arial" w:hAnsi="Arial" w:cs="Arial"/>
          <w:color w:val="FF0000"/>
          <w:sz w:val="20"/>
          <w:szCs w:val="20"/>
        </w:rPr>
      </w:pPr>
      <w:r w:rsidRPr="00BB41DF">
        <w:rPr>
          <w:rFonts w:ascii="Arial" w:hAnsi="Arial" w:cs="Arial"/>
          <w:color w:val="FF0000"/>
          <w:sz w:val="20"/>
          <w:szCs w:val="20"/>
        </w:rPr>
        <w:t>Izvajalec v vsakem obračunu (situaciji) jasno in transparentno prikaže izračun vpliva podražitev na pogodbene cene in razlike v ceni. Izvajalec valorizira cene le pri tistih obračunih (situacijah), kadar je vrednost indeksa za 10 % višja od vrednosti, ki jo je imel indeks ob sklenitvi pogodbe.</w:t>
      </w:r>
    </w:p>
    <w:p w14:paraId="44FA4CE3" w14:textId="77777777" w:rsidR="00E63412" w:rsidRPr="00BB41DF" w:rsidRDefault="00E63412" w:rsidP="00E63412">
      <w:pPr>
        <w:jc w:val="both"/>
        <w:rPr>
          <w:rFonts w:ascii="Arial" w:hAnsi="Arial" w:cs="Arial"/>
          <w:color w:val="FF0000"/>
          <w:sz w:val="20"/>
          <w:szCs w:val="20"/>
        </w:rPr>
      </w:pPr>
      <w:r w:rsidRPr="00BB41DF">
        <w:rPr>
          <w:rFonts w:ascii="Arial" w:hAnsi="Arial" w:cs="Arial"/>
          <w:color w:val="FF0000"/>
          <w:sz w:val="20"/>
          <w:szCs w:val="20"/>
        </w:rPr>
        <w:t xml:space="preserve">Izvajalec se obvezuje, da bo za dogovorjeno ceno opravil vsa dela, potrebna do primopredaje pogodbenih del, naročnik pa se obvezuje plačati za opravljena dela ceno v skladu s to pogodbo. </w:t>
      </w:r>
    </w:p>
    <w:p w14:paraId="6297FEF1" w14:textId="77777777" w:rsidR="00F27D59" w:rsidRDefault="00F27D59" w:rsidP="00BE0E46">
      <w:pPr>
        <w:jc w:val="both"/>
        <w:rPr>
          <w:rFonts w:ascii="Arial" w:hAnsi="Arial" w:cs="Arial"/>
          <w:b/>
          <w:bCs/>
          <w:sz w:val="20"/>
          <w:szCs w:val="20"/>
        </w:rPr>
      </w:pPr>
    </w:p>
    <w:p w14:paraId="3BB6EDD6" w14:textId="236486E7" w:rsidR="00BE0E46" w:rsidRPr="001A4863" w:rsidRDefault="00BE0E46" w:rsidP="00BE0E46">
      <w:pPr>
        <w:jc w:val="both"/>
        <w:rPr>
          <w:rFonts w:ascii="Arial" w:hAnsi="Arial" w:cs="Arial"/>
          <w:b/>
          <w:bCs/>
          <w:sz w:val="20"/>
          <w:szCs w:val="20"/>
        </w:rPr>
      </w:pPr>
      <w:r>
        <w:rPr>
          <w:rFonts w:ascii="Arial" w:hAnsi="Arial" w:cs="Arial"/>
          <w:b/>
          <w:bCs/>
          <w:sz w:val="20"/>
          <w:szCs w:val="20"/>
        </w:rPr>
        <w:t>IX</w:t>
      </w:r>
      <w:r w:rsidRPr="001A4863">
        <w:rPr>
          <w:rFonts w:ascii="Arial" w:hAnsi="Arial" w:cs="Arial"/>
          <w:b/>
          <w:bCs/>
          <w:sz w:val="20"/>
          <w:szCs w:val="20"/>
        </w:rPr>
        <w:t>.</w:t>
      </w:r>
      <w:r w:rsidRPr="001A4863">
        <w:rPr>
          <w:rFonts w:ascii="Arial" w:hAnsi="Arial" w:cs="Arial"/>
          <w:b/>
          <w:bCs/>
          <w:sz w:val="20"/>
          <w:szCs w:val="20"/>
        </w:rPr>
        <w:tab/>
        <w:t>SPREMEMBA VREDNOSTI POGODBE</w:t>
      </w:r>
    </w:p>
    <w:p w14:paraId="73CEFD63"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66DBA637"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13847183"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lastRenderedPageBreak/>
        <w:t>Nepredvidena dela in material, ki niso navedena v ponudbi izvajalca, naročnik prizna samo po predhodnem dogovoru in po potrditvi s strani vodje nadzora, in sicer po vnaprej dogovorjenih cenah.</w:t>
      </w:r>
    </w:p>
    <w:p w14:paraId="5B0366C9"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2C8B0FB4"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6DE62855"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31A62AB5"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1344BA89" w14:textId="49C704CA" w:rsidR="00DE0CFF" w:rsidRDefault="00DE0CFF" w:rsidP="00DE0CFF">
      <w:pPr>
        <w:jc w:val="both"/>
        <w:rPr>
          <w:rFonts w:ascii="Arial" w:hAnsi="Arial" w:cs="Arial"/>
          <w:color w:val="FF0000"/>
          <w:sz w:val="20"/>
          <w:szCs w:val="20"/>
        </w:rPr>
      </w:pPr>
      <w:r w:rsidRPr="009032B3">
        <w:rPr>
          <w:rFonts w:ascii="Arial" w:hAnsi="Arial" w:cs="Arial"/>
          <w:color w:val="FF0000"/>
          <w:sz w:val="20"/>
          <w:szCs w:val="20"/>
        </w:rPr>
        <w:t xml:space="preserve">Naročnik je dodatna dela dolžan </w:t>
      </w:r>
      <w:r w:rsidR="009032B3" w:rsidRPr="009032B3">
        <w:rPr>
          <w:rFonts w:ascii="Arial" w:hAnsi="Arial" w:cs="Arial"/>
          <w:color w:val="FF0000"/>
          <w:sz w:val="20"/>
          <w:szCs w:val="20"/>
        </w:rPr>
        <w:t>potrditi</w:t>
      </w:r>
      <w:r w:rsidR="009032B3">
        <w:rPr>
          <w:rFonts w:ascii="Arial" w:hAnsi="Arial" w:cs="Arial"/>
          <w:color w:val="FF0000"/>
          <w:sz w:val="20"/>
          <w:szCs w:val="20"/>
        </w:rPr>
        <w:t xml:space="preserve"> </w:t>
      </w:r>
      <w:r w:rsidRPr="009032B3">
        <w:rPr>
          <w:rFonts w:ascii="Arial" w:hAnsi="Arial" w:cs="Arial"/>
          <w:color w:val="FF0000"/>
          <w:sz w:val="20"/>
          <w:szCs w:val="20"/>
        </w:rPr>
        <w:t xml:space="preserve">v roku </w:t>
      </w:r>
      <w:r w:rsidR="009032B3">
        <w:rPr>
          <w:rFonts w:ascii="Arial" w:hAnsi="Arial" w:cs="Arial"/>
          <w:color w:val="FF0000"/>
          <w:sz w:val="20"/>
          <w:szCs w:val="20"/>
        </w:rPr>
        <w:t>najkasneje 15</w:t>
      </w:r>
      <w:r w:rsidRPr="009032B3">
        <w:rPr>
          <w:rFonts w:ascii="Arial" w:hAnsi="Arial" w:cs="Arial"/>
          <w:color w:val="FF0000"/>
          <w:sz w:val="20"/>
          <w:szCs w:val="20"/>
        </w:rPr>
        <w:t xml:space="preserve"> dni</w:t>
      </w:r>
      <w:r w:rsidR="009032B3">
        <w:rPr>
          <w:rFonts w:ascii="Arial" w:hAnsi="Arial" w:cs="Arial"/>
          <w:color w:val="FF0000"/>
          <w:sz w:val="20"/>
          <w:szCs w:val="20"/>
        </w:rPr>
        <w:t>. V</w:t>
      </w:r>
      <w:r w:rsidRPr="009032B3">
        <w:rPr>
          <w:rFonts w:ascii="Arial" w:hAnsi="Arial" w:cs="Arial"/>
          <w:color w:val="FF0000"/>
          <w:sz w:val="20"/>
          <w:szCs w:val="20"/>
        </w:rPr>
        <w:t xml:space="preserve"> tem r</w:t>
      </w:r>
      <w:r w:rsidR="009032B3" w:rsidRPr="009032B3">
        <w:rPr>
          <w:rFonts w:ascii="Arial" w:hAnsi="Arial" w:cs="Arial"/>
          <w:color w:val="FF0000"/>
          <w:sz w:val="20"/>
          <w:szCs w:val="20"/>
        </w:rPr>
        <w:t>o</w:t>
      </w:r>
      <w:r w:rsidRPr="009032B3">
        <w:rPr>
          <w:rFonts w:ascii="Arial" w:hAnsi="Arial" w:cs="Arial"/>
          <w:color w:val="FF0000"/>
          <w:sz w:val="20"/>
          <w:szCs w:val="20"/>
        </w:rPr>
        <w:t xml:space="preserve">ku izvajalec ni upravičen </w:t>
      </w:r>
      <w:r w:rsidRPr="009032B3">
        <w:rPr>
          <w:rFonts w:ascii="Arial" w:hAnsi="Arial" w:cs="Arial"/>
          <w:color w:val="FF0000"/>
          <w:sz w:val="20"/>
          <w:szCs w:val="20"/>
        </w:rPr>
        <w:t>do dodatnega plačila zaradi ustavitve del (stojnine)</w:t>
      </w:r>
      <w:r w:rsidR="009032B3">
        <w:rPr>
          <w:rFonts w:ascii="Arial" w:hAnsi="Arial" w:cs="Arial"/>
          <w:color w:val="FF0000"/>
          <w:sz w:val="20"/>
          <w:szCs w:val="20"/>
        </w:rPr>
        <w:t xml:space="preserve"> v kolikor bi do ustavitve prišlo</w:t>
      </w:r>
      <w:r w:rsidRPr="009032B3">
        <w:rPr>
          <w:rFonts w:ascii="Arial" w:hAnsi="Arial" w:cs="Arial"/>
          <w:color w:val="FF0000"/>
          <w:sz w:val="20"/>
          <w:szCs w:val="20"/>
        </w:rPr>
        <w:t xml:space="preserve">. </w:t>
      </w:r>
    </w:p>
    <w:p w14:paraId="653D91B8"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060C1F88" w14:textId="77777777" w:rsidR="00BE0E46" w:rsidRPr="001A4863" w:rsidRDefault="00BE0E46" w:rsidP="00BE0E46">
      <w:pPr>
        <w:rPr>
          <w:rFonts w:ascii="Arial" w:hAnsi="Arial" w:cs="Arial"/>
          <w:sz w:val="20"/>
          <w:szCs w:val="20"/>
        </w:rPr>
      </w:pPr>
      <w:r w:rsidRPr="001A4863">
        <w:rPr>
          <w:rFonts w:ascii="Arial" w:hAnsi="Arial" w:cs="Arial"/>
          <w:sz w:val="20"/>
          <w:szCs w:val="20"/>
        </w:rPr>
        <w:t>Z izvajalcem se v tem primeru sklene aneks k osnovni pogodbi.</w:t>
      </w:r>
    </w:p>
    <w:p w14:paraId="1A225629"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32502DC0"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48F7E3D5"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68EC4E59"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X.</w:t>
      </w:r>
      <w:r w:rsidRPr="001A4863">
        <w:rPr>
          <w:rFonts w:ascii="Arial" w:hAnsi="Arial" w:cs="Arial"/>
          <w:b/>
          <w:bCs/>
          <w:sz w:val="20"/>
          <w:szCs w:val="20"/>
        </w:rPr>
        <w:tab/>
        <w:t>NAČINI PLAČILA IN VIR FINANCIRANJA</w:t>
      </w:r>
    </w:p>
    <w:p w14:paraId="4C86A2B8"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641D4662"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Obračun del – izdajanje situacij</w:t>
      </w:r>
    </w:p>
    <w:p w14:paraId="5221F9C3"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7C7797B6"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Izvajalec je dolžan voditi knjigo obračunskih izmer, v kateri so prikazane postavke iz ponudbenega predračuna. Knjiga obračunskih izmer je osnova za ovrednotenje izvedenih del. </w:t>
      </w:r>
    </w:p>
    <w:p w14:paraId="13041436"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Izvajalec bo za opravljena dela v preteklem mesecu izstavil račun/situacijo najkasneje do petnajstega (15.) v mesecu, v dveh izvodih (original in ena kopija). </w:t>
      </w:r>
    </w:p>
    <w:p w14:paraId="1E880F18"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Plačevanje situacij se bo vršilo trideseti (30.) dan od datuma uradno prispelega pravilno izstavljenega e-računa na naslov naročnika. Naročnik bo izvedel nakazilo sredstev na transakcijski račun izvajalca, naveden na vsakokratni situaciji.</w:t>
      </w:r>
    </w:p>
    <w:p w14:paraId="64B7DD64"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lastRenderedPageBreak/>
        <w:t>Skladno z zakonodajo mora izvajalec naročniku izstavljati račune/situacije v e-obliki. 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7CB51EB7" w14:textId="77777777" w:rsidR="00BE0E46" w:rsidRDefault="00BE0E46" w:rsidP="00BE0E46">
      <w:pPr>
        <w:jc w:val="both"/>
        <w:rPr>
          <w:rFonts w:ascii="Arial" w:hAnsi="Arial" w:cs="Arial"/>
          <w:sz w:val="20"/>
          <w:szCs w:val="20"/>
        </w:rPr>
      </w:pPr>
      <w:r w:rsidRPr="001A4863">
        <w:rPr>
          <w:rFonts w:ascii="Arial" w:hAnsi="Arial" w:cs="Arial"/>
          <w:sz w:val="20"/>
          <w:szCs w:val="20"/>
        </w:rPr>
        <w:t>Priloga e-računu je s strani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4B684712" w14:textId="77777777" w:rsidR="00BE0E46" w:rsidRPr="002A15AC" w:rsidRDefault="00BE0E46" w:rsidP="00BE0E46">
      <w:pPr>
        <w:rPr>
          <w:rFonts w:ascii="Arial" w:hAnsi="Arial" w:cs="Arial"/>
          <w:sz w:val="20"/>
          <w:szCs w:val="20"/>
        </w:rPr>
      </w:pPr>
      <w:r w:rsidRPr="002A15AC">
        <w:rPr>
          <w:rFonts w:ascii="Arial" w:hAnsi="Arial" w:cs="Arial"/>
          <w:sz w:val="20"/>
          <w:szCs w:val="20"/>
        </w:rPr>
        <w:t xml:space="preserve">Izvajalec ni upravičen do povračila stroškov nabave obratne opreme in materiala, ki ni uporabljen pri izgradnji objekta, čeprav je morebitno pripeljana na gradbišče. </w:t>
      </w:r>
    </w:p>
    <w:p w14:paraId="7A7B494A" w14:textId="77777777" w:rsidR="00BE0E46" w:rsidRPr="00525C5F" w:rsidRDefault="00BE0E46" w:rsidP="00BE0E46">
      <w:pPr>
        <w:jc w:val="both"/>
        <w:rPr>
          <w:rFonts w:ascii="Arial" w:hAnsi="Arial" w:cs="Arial"/>
          <w:sz w:val="20"/>
          <w:szCs w:val="20"/>
        </w:rPr>
      </w:pPr>
      <w:r w:rsidRPr="00525C5F">
        <w:rPr>
          <w:rFonts w:ascii="Arial" w:hAnsi="Arial" w:cs="Arial"/>
          <w:sz w:val="20"/>
          <w:szCs w:val="20"/>
        </w:rPr>
        <w:t>Izvajalec pošlje e-račun preko Uprave za javna plačila na EZR št. SI56 0110 0010 0012 659.</w:t>
      </w:r>
    </w:p>
    <w:p w14:paraId="66B78E39" w14:textId="77777777" w:rsidR="00BE0E46" w:rsidRPr="00525C5F" w:rsidRDefault="00BE0E46" w:rsidP="00BE0E46">
      <w:pPr>
        <w:jc w:val="both"/>
        <w:rPr>
          <w:rFonts w:ascii="Arial" w:hAnsi="Arial" w:cs="Arial"/>
          <w:sz w:val="20"/>
          <w:szCs w:val="20"/>
        </w:rPr>
      </w:pPr>
      <w:r w:rsidRPr="00525C5F">
        <w:rPr>
          <w:rFonts w:ascii="Arial" w:hAnsi="Arial" w:cs="Arial"/>
          <w:sz w:val="20"/>
          <w:szCs w:val="20"/>
        </w:rPr>
        <w:t>Sredstva so zagotovljena na proračunski postavki 19031013, v načrtu razvojnih programov (NRP) OB126-20-0004.</w:t>
      </w:r>
    </w:p>
    <w:p w14:paraId="2AD801BE"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X</w:t>
      </w:r>
      <w:r>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ZAVAROVANJA</w:t>
      </w:r>
    </w:p>
    <w:p w14:paraId="3BC7921E"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723D564C"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Finančna zavarovanja</w:t>
      </w:r>
    </w:p>
    <w:p w14:paraId="362493CD" w14:textId="77777777" w:rsidR="00BE0E46" w:rsidRPr="001A4863" w:rsidRDefault="00BE0E46" w:rsidP="00BE0E46">
      <w:pPr>
        <w:spacing w:after="160"/>
        <w:jc w:val="both"/>
        <w:rPr>
          <w:rFonts w:ascii="Arial" w:eastAsia="Arial" w:hAnsi="Arial" w:cs="Arial"/>
          <w:sz w:val="20"/>
          <w:szCs w:val="20"/>
        </w:rPr>
      </w:pPr>
      <w:r w:rsidRPr="001A4863">
        <w:rPr>
          <w:rFonts w:ascii="Arial" w:hAnsi="Arial" w:cs="Arial"/>
          <w:sz w:val="20"/>
          <w:szCs w:val="20"/>
        </w:rPr>
        <w:t>Izvajalec je dolžan naročniku predložiti finančna zavarovanja določena v dokumentaciji v zvezi z javnim naročilom</w:t>
      </w:r>
      <w:r w:rsidRPr="001A4863">
        <w:rPr>
          <w:rFonts w:ascii="Arial" w:eastAsia="Arial" w:hAnsi="Arial" w:cs="Arial"/>
          <w:sz w:val="20"/>
          <w:szCs w:val="20"/>
        </w:rPr>
        <w:t xml:space="preserve"> in sicer:</w:t>
      </w:r>
    </w:p>
    <w:p w14:paraId="3446F26B" w14:textId="77777777" w:rsidR="00BE0E46" w:rsidRPr="00511A1D" w:rsidRDefault="00BE0E46" w:rsidP="00BE0E46">
      <w:pPr>
        <w:numPr>
          <w:ilvl w:val="0"/>
          <w:numId w:val="1"/>
        </w:numPr>
        <w:autoSpaceDE w:val="0"/>
        <w:autoSpaceDN w:val="0"/>
        <w:adjustRightInd w:val="0"/>
        <w:spacing w:after="0" w:line="259" w:lineRule="auto"/>
        <w:contextualSpacing/>
        <w:jc w:val="both"/>
        <w:rPr>
          <w:rFonts w:ascii="Arial" w:eastAsia="Arial" w:hAnsi="Arial" w:cs="Arial"/>
          <w:sz w:val="20"/>
          <w:szCs w:val="20"/>
          <w:u w:val="single"/>
        </w:rPr>
      </w:pPr>
      <w:r w:rsidRPr="00511A1D">
        <w:rPr>
          <w:rFonts w:ascii="Arial" w:eastAsia="Arial" w:hAnsi="Arial" w:cs="Arial"/>
          <w:sz w:val="20"/>
          <w:szCs w:val="20"/>
          <w:u w:val="single"/>
        </w:rPr>
        <w:t>FINANČNO ZAVAROVANJE ZA DOBRO IZVEDBO POGODBENIH OBVEZNOSTI</w:t>
      </w:r>
    </w:p>
    <w:p w14:paraId="20CECFA2" w14:textId="1469AFD9" w:rsidR="00BE0E46" w:rsidRPr="00511A1D" w:rsidRDefault="00BE0E46" w:rsidP="00BE0E46">
      <w:pPr>
        <w:autoSpaceDE w:val="0"/>
        <w:autoSpaceDN w:val="0"/>
        <w:adjustRightInd w:val="0"/>
        <w:spacing w:after="0"/>
        <w:contextualSpacing/>
        <w:jc w:val="both"/>
        <w:rPr>
          <w:rFonts w:ascii="Arial" w:eastAsia="Arial" w:hAnsi="Arial" w:cs="Arial"/>
          <w:sz w:val="20"/>
          <w:szCs w:val="20"/>
        </w:rPr>
      </w:pPr>
      <w:r w:rsidRPr="00511A1D">
        <w:rPr>
          <w:rFonts w:ascii="Arial" w:eastAsia="Arial" w:hAnsi="Arial" w:cs="Arial"/>
          <w:sz w:val="20"/>
          <w:szCs w:val="20"/>
        </w:rPr>
        <w:t xml:space="preserve">Izvajalec se za zavarovanje dobre izvedbe pogodbenih obveznosti zavezuje izročiti naročniku v roku 15 dni po podpisu te pogodbe finančno zavarovanje (bančno garancijo ali kavcijsko zavarovanje pri zavarovalnici), in sicer v višini 10 % skupne pogodbene vrednosti z DDV, z veljavnostjo vsaj še najmanj </w:t>
      </w:r>
      <w:r w:rsidR="000F2E1D" w:rsidRPr="000F2E1D">
        <w:rPr>
          <w:rFonts w:ascii="Arial" w:eastAsia="Arial" w:hAnsi="Arial" w:cs="Arial"/>
          <w:color w:val="FF0000"/>
          <w:sz w:val="20"/>
          <w:szCs w:val="20"/>
        </w:rPr>
        <w:t>devetdeset</w:t>
      </w:r>
      <w:r w:rsidRPr="000F2E1D">
        <w:rPr>
          <w:rFonts w:ascii="Arial" w:eastAsia="Arial" w:hAnsi="Arial" w:cs="Arial"/>
          <w:color w:val="FF0000"/>
          <w:sz w:val="20"/>
          <w:szCs w:val="20"/>
        </w:rPr>
        <w:t xml:space="preserve"> (90) </w:t>
      </w:r>
      <w:r w:rsidR="000F2E1D" w:rsidRPr="000F2E1D">
        <w:rPr>
          <w:rFonts w:ascii="Arial" w:eastAsia="Arial" w:hAnsi="Arial" w:cs="Arial"/>
          <w:color w:val="FF0000"/>
          <w:sz w:val="20"/>
          <w:szCs w:val="20"/>
        </w:rPr>
        <w:t xml:space="preserve">dni </w:t>
      </w:r>
      <w:r w:rsidRPr="00511A1D">
        <w:rPr>
          <w:rFonts w:ascii="Arial" w:eastAsia="Arial" w:hAnsi="Arial" w:cs="Arial"/>
          <w:sz w:val="20"/>
          <w:szCs w:val="20"/>
        </w:rPr>
        <w:t>po izteku pogodbenega roka.</w:t>
      </w:r>
    </w:p>
    <w:p w14:paraId="39004EBF" w14:textId="77777777" w:rsidR="00BE0E46" w:rsidRDefault="00BE0E46" w:rsidP="00BE0E46">
      <w:pPr>
        <w:autoSpaceDE w:val="0"/>
        <w:autoSpaceDN w:val="0"/>
        <w:adjustRightInd w:val="0"/>
        <w:spacing w:after="0"/>
        <w:contextualSpacing/>
        <w:jc w:val="both"/>
        <w:rPr>
          <w:rFonts w:ascii="Arial" w:eastAsia="Arial" w:hAnsi="Arial" w:cs="Arial"/>
          <w:sz w:val="20"/>
          <w:szCs w:val="20"/>
        </w:rPr>
      </w:pPr>
    </w:p>
    <w:p w14:paraId="5BD9C782" w14:textId="77777777" w:rsidR="00BE0E46" w:rsidRDefault="00BE0E46" w:rsidP="00BE0E46">
      <w:pPr>
        <w:autoSpaceDE w:val="0"/>
        <w:autoSpaceDN w:val="0"/>
        <w:adjustRightInd w:val="0"/>
        <w:spacing w:after="0"/>
        <w:contextualSpacing/>
        <w:jc w:val="both"/>
        <w:rPr>
          <w:rFonts w:ascii="Arial" w:eastAsia="Arial" w:hAnsi="Arial" w:cs="Arial"/>
          <w:sz w:val="20"/>
          <w:szCs w:val="20"/>
        </w:rPr>
      </w:pPr>
      <w:r w:rsidRPr="00511A1D">
        <w:rPr>
          <w:rFonts w:ascii="Arial" w:eastAsia="Arial" w:hAnsi="Arial" w:cs="Arial"/>
          <w:sz w:val="20"/>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w:t>
      </w:r>
      <w:r>
        <w:rPr>
          <w:rFonts w:ascii="Arial" w:eastAsia="Arial" w:hAnsi="Arial" w:cs="Arial"/>
          <w:sz w:val="20"/>
          <w:szCs w:val="20"/>
        </w:rPr>
        <w:t xml:space="preserve">za </w:t>
      </w:r>
      <w:r w:rsidRPr="00511A1D">
        <w:rPr>
          <w:rFonts w:ascii="Arial" w:eastAsia="Arial" w:hAnsi="Arial" w:cs="Arial"/>
          <w:sz w:val="20"/>
          <w:szCs w:val="20"/>
        </w:rPr>
        <w:t xml:space="preserve">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4CC7A310" w14:textId="77777777" w:rsidR="00BE0E46" w:rsidRDefault="00BE0E46" w:rsidP="00BE0E46">
      <w:pPr>
        <w:autoSpaceDE w:val="0"/>
        <w:autoSpaceDN w:val="0"/>
        <w:adjustRightInd w:val="0"/>
        <w:spacing w:after="0"/>
        <w:contextualSpacing/>
        <w:jc w:val="both"/>
        <w:rPr>
          <w:rFonts w:ascii="Arial" w:eastAsia="Arial" w:hAnsi="Arial" w:cs="Arial"/>
          <w:sz w:val="20"/>
          <w:szCs w:val="20"/>
        </w:rPr>
      </w:pPr>
    </w:p>
    <w:p w14:paraId="21C778AD" w14:textId="77777777" w:rsidR="00BE0E46" w:rsidRPr="00511A1D" w:rsidRDefault="00BE0E46" w:rsidP="00BE0E46">
      <w:pPr>
        <w:ind w:right="72"/>
        <w:jc w:val="both"/>
        <w:rPr>
          <w:rFonts w:ascii="Arial" w:eastAsia="Arial" w:hAnsi="Arial" w:cs="Arial"/>
          <w:sz w:val="20"/>
          <w:szCs w:val="20"/>
        </w:rPr>
      </w:pPr>
      <w:r w:rsidRPr="006842F7">
        <w:rPr>
          <w:rFonts w:ascii="Arial" w:eastAsia="Arial" w:hAnsi="Arial" w:cs="Arial"/>
          <w:sz w:val="20"/>
          <w:szCs w:val="20"/>
        </w:rPr>
        <w:t>Finančno zavarovanje za dobro izvedbo pokriva tudi garancijo za pravočasno izvedbo</w:t>
      </w:r>
      <w:r>
        <w:rPr>
          <w:rFonts w:ascii="Arial" w:eastAsia="Arial" w:hAnsi="Arial" w:cs="Arial"/>
          <w:sz w:val="20"/>
          <w:szCs w:val="20"/>
        </w:rPr>
        <w:t xml:space="preserve"> ter za določeno obdobje tudi zavarovanje za odpravo napak na delih, ki bodo prevzeta s strani naročnika v času veljavnosti finančnega zavarovanje za dobro izvedbo pogodbenih obveznosti.</w:t>
      </w:r>
    </w:p>
    <w:p w14:paraId="7C6D52D8" w14:textId="77777777" w:rsidR="00BE0E46" w:rsidRPr="001A4863" w:rsidRDefault="00BE0E46" w:rsidP="00BE0E46">
      <w:pPr>
        <w:autoSpaceDE w:val="0"/>
        <w:autoSpaceDN w:val="0"/>
        <w:adjustRightInd w:val="0"/>
        <w:spacing w:after="0" w:line="240" w:lineRule="auto"/>
        <w:ind w:left="720"/>
        <w:contextualSpacing/>
        <w:jc w:val="both"/>
        <w:rPr>
          <w:rFonts w:ascii="Arial" w:eastAsia="Arial" w:hAnsi="Arial" w:cs="Arial"/>
          <w:sz w:val="20"/>
          <w:szCs w:val="20"/>
        </w:rPr>
      </w:pPr>
    </w:p>
    <w:p w14:paraId="09102C0C" w14:textId="77777777" w:rsidR="00BE0E46" w:rsidRPr="003E2BAC" w:rsidRDefault="00BE0E46" w:rsidP="00BE0E46">
      <w:pPr>
        <w:numPr>
          <w:ilvl w:val="0"/>
          <w:numId w:val="1"/>
        </w:numPr>
        <w:autoSpaceDE w:val="0"/>
        <w:autoSpaceDN w:val="0"/>
        <w:adjustRightInd w:val="0"/>
        <w:spacing w:after="0" w:line="259" w:lineRule="auto"/>
        <w:contextualSpacing/>
        <w:jc w:val="both"/>
        <w:rPr>
          <w:rFonts w:ascii="Arial" w:eastAsia="Arial" w:hAnsi="Arial" w:cs="Arial"/>
          <w:sz w:val="20"/>
          <w:szCs w:val="20"/>
          <w:u w:val="single"/>
        </w:rPr>
      </w:pPr>
      <w:r w:rsidRPr="003E2BAC">
        <w:rPr>
          <w:rFonts w:ascii="Arial" w:eastAsia="Arial" w:hAnsi="Arial" w:cs="Arial"/>
          <w:sz w:val="20"/>
          <w:szCs w:val="20"/>
          <w:u w:val="single"/>
        </w:rPr>
        <w:t>FINANČNO ZAVAROVANJE ZA ODPRAVO NAPAK V GARANCIJSKEM ROKU</w:t>
      </w:r>
    </w:p>
    <w:p w14:paraId="4C767A56" w14:textId="77777777" w:rsidR="00BE0E46" w:rsidRPr="003E2BAC" w:rsidRDefault="00BE0E46" w:rsidP="00BE0E46">
      <w:pPr>
        <w:autoSpaceDE w:val="0"/>
        <w:autoSpaceDN w:val="0"/>
        <w:adjustRightInd w:val="0"/>
        <w:spacing w:after="0"/>
        <w:contextualSpacing/>
        <w:jc w:val="both"/>
        <w:rPr>
          <w:rFonts w:ascii="Arial" w:eastAsia="Arial" w:hAnsi="Arial" w:cs="Arial"/>
          <w:sz w:val="20"/>
          <w:szCs w:val="20"/>
        </w:rPr>
      </w:pPr>
      <w:r w:rsidRPr="003E2BAC">
        <w:rPr>
          <w:rFonts w:ascii="Arial" w:eastAsia="Arial" w:hAnsi="Arial" w:cs="Arial"/>
          <w:sz w:val="20"/>
          <w:szCs w:val="20"/>
        </w:rPr>
        <w:t>Izvajalec je dolžan predstavniku naročnika, najkasneje petnajst (15)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784014FF" w14:textId="77777777" w:rsidR="00BE0E46" w:rsidRPr="003E2BAC" w:rsidRDefault="00BE0E46" w:rsidP="00BE0E46">
      <w:pPr>
        <w:autoSpaceDE w:val="0"/>
        <w:autoSpaceDN w:val="0"/>
        <w:adjustRightInd w:val="0"/>
        <w:spacing w:after="0"/>
        <w:ind w:left="720"/>
        <w:contextualSpacing/>
        <w:jc w:val="both"/>
        <w:rPr>
          <w:rFonts w:ascii="Arial" w:eastAsia="Arial" w:hAnsi="Arial" w:cs="Arial"/>
          <w:sz w:val="20"/>
          <w:szCs w:val="20"/>
        </w:rPr>
      </w:pPr>
    </w:p>
    <w:p w14:paraId="4D728015" w14:textId="77777777" w:rsidR="00BE0E46" w:rsidRPr="003E2BAC" w:rsidRDefault="00BE0E46" w:rsidP="00BE0E46">
      <w:pPr>
        <w:autoSpaceDE w:val="0"/>
        <w:autoSpaceDN w:val="0"/>
        <w:adjustRightInd w:val="0"/>
        <w:spacing w:after="0"/>
        <w:jc w:val="both"/>
        <w:rPr>
          <w:rFonts w:ascii="Arial" w:eastAsia="Arial" w:hAnsi="Arial" w:cs="Arial"/>
          <w:sz w:val="20"/>
          <w:szCs w:val="20"/>
        </w:rPr>
      </w:pPr>
      <w:r w:rsidRPr="003E2BAC">
        <w:rPr>
          <w:rFonts w:ascii="Arial" w:eastAsia="Arial" w:hAnsi="Arial" w:cs="Arial"/>
          <w:sz w:val="20"/>
          <w:szCs w:val="20"/>
        </w:rPr>
        <w:lastRenderedPageBreak/>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3CA892CD" w14:textId="77777777" w:rsidR="00BE0E46" w:rsidRPr="003068C4" w:rsidRDefault="00BE0E46" w:rsidP="00BE0E46">
      <w:pPr>
        <w:autoSpaceDE w:val="0"/>
        <w:autoSpaceDN w:val="0"/>
        <w:adjustRightInd w:val="0"/>
        <w:spacing w:after="0"/>
        <w:jc w:val="both"/>
        <w:rPr>
          <w:rFonts w:ascii="Arial" w:eastAsia="Arial" w:hAnsi="Arial" w:cs="Arial"/>
          <w:color w:val="FF0000"/>
          <w:sz w:val="20"/>
          <w:szCs w:val="20"/>
        </w:rPr>
      </w:pPr>
    </w:p>
    <w:p w14:paraId="2A148EE7" w14:textId="77777777" w:rsidR="00BE0E46" w:rsidRDefault="00BE0E46" w:rsidP="00BE0E46">
      <w:pPr>
        <w:spacing w:after="0" w:line="240" w:lineRule="auto"/>
        <w:rPr>
          <w:rFonts w:ascii="Arial" w:hAnsi="Arial" w:cs="Arial"/>
          <w:snapToGrid w:val="0"/>
          <w:sz w:val="20"/>
          <w:szCs w:val="20"/>
        </w:rPr>
      </w:pPr>
      <w:r w:rsidRPr="003068C4">
        <w:rPr>
          <w:rFonts w:ascii="Arial" w:hAnsi="Arial" w:cs="Arial"/>
          <w:snapToGrid w:val="0"/>
          <w:sz w:val="20"/>
          <w:szCs w:val="20"/>
        </w:rPr>
        <w:t>Finančno zavarovanje za odpravo napak v garancijskem roku naročnik unovči, če izvajalec:</w:t>
      </w:r>
    </w:p>
    <w:p w14:paraId="71BAF1E2" w14:textId="77777777" w:rsidR="00BE0E46" w:rsidRPr="003E2BAC" w:rsidRDefault="00BE0E46" w:rsidP="00BE0E46">
      <w:pPr>
        <w:numPr>
          <w:ilvl w:val="1"/>
          <w:numId w:val="12"/>
        </w:numPr>
        <w:tabs>
          <w:tab w:val="clear" w:pos="1364"/>
          <w:tab w:val="num" w:pos="270"/>
        </w:tabs>
        <w:spacing w:after="0" w:line="240" w:lineRule="auto"/>
        <w:ind w:left="270" w:hanging="270"/>
        <w:jc w:val="both"/>
        <w:rPr>
          <w:rFonts w:ascii="Arial" w:hAnsi="Arial" w:cs="Arial"/>
          <w:snapToGrid w:val="0"/>
          <w:sz w:val="20"/>
          <w:szCs w:val="20"/>
        </w:rPr>
      </w:pPr>
      <w:r w:rsidRPr="003E2BAC">
        <w:rPr>
          <w:rFonts w:ascii="Arial" w:hAnsi="Arial" w:cs="Arial"/>
          <w:snapToGrid w:val="0"/>
          <w:sz w:val="20"/>
          <w:szCs w:val="20"/>
        </w:rPr>
        <w:t>svojih obveznosti do naročnika ne izpolni v skladu s pogodbenimi določili in predmetno dokumentacijo v zvezi z oddajo javnega naročila z vsemi dopolnili dokumentacije v zvezi z oddajo javnega naročila;</w:t>
      </w:r>
    </w:p>
    <w:p w14:paraId="2BDE4D42" w14:textId="77777777" w:rsidR="00BE0E46" w:rsidRPr="003068C4" w:rsidRDefault="00BE0E46" w:rsidP="00BE0E46">
      <w:pPr>
        <w:numPr>
          <w:ilvl w:val="1"/>
          <w:numId w:val="12"/>
        </w:numPr>
        <w:tabs>
          <w:tab w:val="clear" w:pos="1364"/>
          <w:tab w:val="num" w:pos="270"/>
        </w:tabs>
        <w:spacing w:after="0" w:line="240" w:lineRule="auto"/>
        <w:ind w:left="270" w:hanging="270"/>
        <w:jc w:val="both"/>
        <w:rPr>
          <w:rFonts w:ascii="Arial" w:hAnsi="Arial" w:cs="Arial"/>
          <w:snapToGrid w:val="0"/>
          <w:sz w:val="20"/>
          <w:szCs w:val="20"/>
        </w:rPr>
      </w:pPr>
      <w:r w:rsidRPr="003068C4">
        <w:rPr>
          <w:rFonts w:ascii="Arial" w:hAnsi="Arial" w:cs="Arial"/>
          <w:snapToGrid w:val="0"/>
          <w:sz w:val="20"/>
          <w:szCs w:val="20"/>
        </w:rPr>
        <w:t>v garancijskem obdobju ne odpravi vseh notificiranih napak na izvršenih storitvah in delih;</w:t>
      </w:r>
    </w:p>
    <w:p w14:paraId="0A46B505" w14:textId="77777777" w:rsidR="00BE0E46" w:rsidRPr="003068C4" w:rsidRDefault="00BE0E46" w:rsidP="00BE0E46">
      <w:pPr>
        <w:numPr>
          <w:ilvl w:val="1"/>
          <w:numId w:val="12"/>
        </w:numPr>
        <w:tabs>
          <w:tab w:val="clear" w:pos="1364"/>
          <w:tab w:val="num" w:pos="270"/>
        </w:tabs>
        <w:spacing w:after="0" w:line="240" w:lineRule="auto"/>
        <w:ind w:left="270" w:hanging="270"/>
        <w:jc w:val="both"/>
        <w:rPr>
          <w:rFonts w:ascii="Arial" w:hAnsi="Arial" w:cs="Arial"/>
          <w:snapToGrid w:val="0"/>
          <w:sz w:val="20"/>
          <w:szCs w:val="20"/>
        </w:rPr>
      </w:pPr>
      <w:r w:rsidRPr="003068C4">
        <w:rPr>
          <w:rFonts w:ascii="Arial" w:hAnsi="Arial" w:cs="Arial"/>
          <w:snapToGrid w:val="0"/>
          <w:sz w:val="20"/>
          <w:szCs w:val="20"/>
        </w:rPr>
        <w:t>če izvedena dela nimajo lastnosti/uporabljenih materialov/certifikatov ali drugih značilnosti, h katerim se je ponudnik zavezal ob predložitvi ponudbe naročniku;</w:t>
      </w:r>
    </w:p>
    <w:p w14:paraId="559B44B3" w14:textId="77777777" w:rsidR="00BE0E46" w:rsidRPr="00925412" w:rsidRDefault="00BE0E46" w:rsidP="00BE0E46">
      <w:pPr>
        <w:numPr>
          <w:ilvl w:val="1"/>
          <w:numId w:val="12"/>
        </w:numPr>
        <w:tabs>
          <w:tab w:val="clear" w:pos="1364"/>
          <w:tab w:val="num" w:pos="270"/>
        </w:tabs>
        <w:spacing w:after="0" w:line="240" w:lineRule="auto"/>
        <w:ind w:left="270" w:hanging="270"/>
        <w:jc w:val="both"/>
        <w:rPr>
          <w:rFonts w:ascii="Arial" w:hAnsi="Arial" w:cs="Arial"/>
          <w:snapToGrid w:val="0"/>
          <w:sz w:val="20"/>
          <w:szCs w:val="20"/>
        </w:rPr>
      </w:pPr>
      <w:r w:rsidRPr="003068C4">
        <w:rPr>
          <w:rFonts w:ascii="Arial" w:hAnsi="Arial" w:cs="Arial"/>
          <w:snapToGrid w:val="0"/>
          <w:sz w:val="20"/>
          <w:szCs w:val="20"/>
        </w:rPr>
        <w:t>če ima naročnik do izvajalca kakršnokoli terjatev, ki ni bila pobotana iz drugih virov ali plačana s strani izvajalca.</w:t>
      </w:r>
    </w:p>
    <w:p w14:paraId="40A77699" w14:textId="77777777" w:rsidR="00BE0E46" w:rsidRDefault="00BE0E46" w:rsidP="00BE0E46">
      <w:pPr>
        <w:autoSpaceDE w:val="0"/>
        <w:autoSpaceDN w:val="0"/>
        <w:adjustRightInd w:val="0"/>
        <w:spacing w:after="0"/>
        <w:jc w:val="both"/>
        <w:rPr>
          <w:rFonts w:ascii="Arial" w:eastAsia="Arial" w:hAnsi="Arial" w:cs="Arial"/>
          <w:sz w:val="20"/>
          <w:szCs w:val="20"/>
        </w:rPr>
      </w:pPr>
    </w:p>
    <w:p w14:paraId="737D90D0" w14:textId="77777777" w:rsidR="00BE0E46" w:rsidRPr="001A4863" w:rsidRDefault="00BE0E46" w:rsidP="00BE0E46">
      <w:pPr>
        <w:autoSpaceDE w:val="0"/>
        <w:autoSpaceDN w:val="0"/>
        <w:adjustRightInd w:val="0"/>
        <w:spacing w:after="0"/>
        <w:jc w:val="both"/>
        <w:rPr>
          <w:rFonts w:ascii="Arial" w:eastAsia="Arial" w:hAnsi="Arial" w:cs="Arial"/>
          <w:sz w:val="20"/>
          <w:szCs w:val="20"/>
        </w:rPr>
      </w:pPr>
    </w:p>
    <w:p w14:paraId="33297579"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588C6AD0"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Zavarovanje odgovornosti za škodo</w:t>
      </w:r>
    </w:p>
    <w:p w14:paraId="1DEA8ED2" w14:textId="77777777" w:rsidR="00BE0E46" w:rsidRPr="003B6D0C" w:rsidRDefault="00BE0E46" w:rsidP="00BE0E46">
      <w:pPr>
        <w:jc w:val="both"/>
        <w:rPr>
          <w:rFonts w:ascii="Arial" w:hAnsi="Arial" w:cs="Arial"/>
          <w:sz w:val="20"/>
          <w:szCs w:val="20"/>
        </w:rPr>
      </w:pPr>
      <w:r w:rsidRPr="003B6D0C">
        <w:rPr>
          <w:rFonts w:ascii="Arial" w:hAnsi="Arial" w:cs="Arial"/>
          <w:sz w:val="20"/>
          <w:szCs w:val="20"/>
        </w:rPr>
        <w:t>Izvajalec mora naročniku v desetih (10)  dneh po uvedbi v delo predložiti dokazila, da je sklenil naslednje zavarovanje za objekt, ki je predmet te pogodbe:</w:t>
      </w:r>
    </w:p>
    <w:p w14:paraId="4A75DF49" w14:textId="77777777" w:rsidR="00BE0E46" w:rsidRPr="003B6D0C" w:rsidRDefault="00BE0E46" w:rsidP="00BE0E46">
      <w:pPr>
        <w:pStyle w:val="Odstavekseznama"/>
        <w:spacing w:line="240" w:lineRule="auto"/>
        <w:jc w:val="both"/>
        <w:rPr>
          <w:rFonts w:ascii="Arial" w:hAnsi="Arial" w:cs="Arial"/>
          <w:sz w:val="20"/>
          <w:szCs w:val="20"/>
        </w:rPr>
      </w:pPr>
      <w:r w:rsidRPr="003B6D0C">
        <w:rPr>
          <w:rFonts w:ascii="Arial" w:hAnsi="Arial" w:cs="Arial"/>
          <w:sz w:val="20"/>
          <w:szCs w:val="20"/>
        </w:rPr>
        <w:t xml:space="preserve">Gradbeno zavarovanje, s katerim bo za čas gradnje za temeljne nevarnosti gradbenega zavarovanja zavarovana celotna pogodbena vrednost projekta, in sicer objekti v gradnji, gradbeni in inštalacijski material, gradbena dela in </w:t>
      </w:r>
      <w:proofErr w:type="spellStart"/>
      <w:r w:rsidRPr="003B6D0C">
        <w:rPr>
          <w:rFonts w:ascii="Arial" w:hAnsi="Arial" w:cs="Arial"/>
          <w:sz w:val="20"/>
          <w:szCs w:val="20"/>
        </w:rPr>
        <w:t>elektrostrojna</w:t>
      </w:r>
      <w:proofErr w:type="spellEnd"/>
      <w:r w:rsidRPr="003B6D0C">
        <w:rPr>
          <w:rFonts w:ascii="Arial" w:hAnsi="Arial" w:cs="Arial"/>
          <w:sz w:val="20"/>
          <w:szCs w:val="20"/>
        </w:rPr>
        <w:t xml:space="preserve"> oprema, ki je namenjena za vgraditev v zavarovani objekt in ki bo krilo tudi naslednje dodatne nevarnosti dežja, odtrganja in </w:t>
      </w:r>
      <w:proofErr w:type="spellStart"/>
      <w:r w:rsidRPr="003B6D0C">
        <w:rPr>
          <w:rFonts w:ascii="Arial" w:hAnsi="Arial" w:cs="Arial"/>
          <w:sz w:val="20"/>
          <w:szCs w:val="20"/>
        </w:rPr>
        <w:t>zdrsenja</w:t>
      </w:r>
      <w:proofErr w:type="spellEnd"/>
      <w:r w:rsidRPr="003B6D0C">
        <w:rPr>
          <w:rFonts w:ascii="Arial" w:hAnsi="Arial" w:cs="Arial"/>
          <w:sz w:val="20"/>
          <w:szCs w:val="20"/>
        </w:rPr>
        <w:t xml:space="preserve"> zemljišča, zemeljskega usada, nevarnosti poplave, visoke vode, talne vode ter potresa najmanj v višini 1.000.000 EUR po dogodku.</w:t>
      </w:r>
    </w:p>
    <w:p w14:paraId="2703DAEC" w14:textId="77777777" w:rsidR="00BE0E46" w:rsidRPr="003B6D0C" w:rsidRDefault="00BE0E46" w:rsidP="00BE0E46">
      <w:pPr>
        <w:pStyle w:val="Odstavekseznama"/>
        <w:jc w:val="both"/>
        <w:rPr>
          <w:rFonts w:ascii="Arial" w:hAnsi="Arial" w:cs="Arial"/>
          <w:sz w:val="20"/>
          <w:szCs w:val="20"/>
        </w:rPr>
      </w:pPr>
      <w:r w:rsidRPr="003B6D0C">
        <w:rPr>
          <w:rFonts w:ascii="Arial" w:hAnsi="Arial" w:cs="Arial"/>
          <w:sz w:val="20"/>
          <w:szCs w:val="20"/>
        </w:rPr>
        <w:t xml:space="preserve">Za potrebe zgornjega določila se kot temeljne nevarnosti gradbenega zavarovanja štejejo najmanj sledeče nevarnosti: požar, strela, eksplozija, vihar, padavine, teža snega in ledu, padec zračnega plovila, manifestacije in demonstracije, izliv vode, mraz, snežni plaz, gradbena nezgoda, udarca vozila, delovnega stroja, objestna dejanja tretjih oseb, </w:t>
      </w:r>
      <w:proofErr w:type="spellStart"/>
      <w:r w:rsidRPr="003B6D0C">
        <w:rPr>
          <w:rFonts w:ascii="Arial" w:hAnsi="Arial" w:cs="Arial"/>
          <w:sz w:val="20"/>
          <w:szCs w:val="20"/>
        </w:rPr>
        <w:t>vlomska</w:t>
      </w:r>
      <w:proofErr w:type="spellEnd"/>
      <w:r w:rsidRPr="003B6D0C">
        <w:rPr>
          <w:rFonts w:ascii="Arial" w:hAnsi="Arial" w:cs="Arial"/>
          <w:sz w:val="20"/>
          <w:szCs w:val="20"/>
        </w:rPr>
        <w:t xml:space="preserve"> tatvina in rop ter nespretnost in malomarnost ter naklep delavca, za katerega zavarovanec ni vedel oz. ni mogel vedeti.</w:t>
      </w:r>
    </w:p>
    <w:p w14:paraId="59F25CAF" w14:textId="77777777" w:rsidR="00BE0E46" w:rsidRPr="003B6D0C" w:rsidRDefault="00BE0E46" w:rsidP="00BE0E46">
      <w:pPr>
        <w:pStyle w:val="Odstavekseznama"/>
        <w:jc w:val="both"/>
        <w:rPr>
          <w:rFonts w:ascii="Arial" w:hAnsi="Arial" w:cs="Arial"/>
          <w:sz w:val="20"/>
          <w:szCs w:val="20"/>
        </w:rPr>
      </w:pPr>
      <w:r w:rsidRPr="003B6D0C">
        <w:rPr>
          <w:rFonts w:ascii="Arial" w:hAnsi="Arial" w:cs="Arial"/>
          <w:sz w:val="20"/>
          <w:szCs w:val="20"/>
        </w:rPr>
        <w:t>Zavarovanje mora nadalje vključevati tudi škode na obstoječem premoženju naročnika (kritje škod na obstoječih objektih, v / na katerih se izvajajo dela in vse premičnine v/na teh objektih (obstoječi objekt je celoten objekt, vključno z vsemi vgrajenimi inštalacijami in napravami, ki funkcionalno služijo temu objektu in ki niso namenjene za rušenje / uničenje)), ter škode na sosednjih obstoječih objektih v bližini objekta v gradnji, komunalnih vodih ter infrastrukturi, in sicer najmanj za zavarovalno vsoto v višini 500.000,00 EUR brez DDV po dogodku.</w:t>
      </w:r>
    </w:p>
    <w:p w14:paraId="41DA9452" w14:textId="77777777" w:rsidR="00BE0E46" w:rsidRPr="003B6D0C" w:rsidRDefault="00BE0E46" w:rsidP="00BE0E46">
      <w:pPr>
        <w:jc w:val="both"/>
        <w:rPr>
          <w:rFonts w:ascii="Arial" w:hAnsi="Arial" w:cs="Arial"/>
          <w:sz w:val="20"/>
          <w:szCs w:val="20"/>
        </w:rPr>
      </w:pPr>
      <w:r w:rsidRPr="003B6D0C">
        <w:rPr>
          <w:rFonts w:ascii="Arial" w:hAnsi="Arial" w:cs="Arial"/>
          <w:sz w:val="20"/>
          <w:szCs w:val="20"/>
        </w:rPr>
        <w:t>Zavarovanja morajo kriti tudi odgovornost izvajalca in morebitnih podizvajalcev del za škodo, povzročeno tretjim osebam (za (l) škodo zaradi smrti, telesnih poškodb in poslabšanja zdravstvenega stanja, vključno s posledično finančno škodo (poškodovanje oseb) ter (</w:t>
      </w:r>
      <w:proofErr w:type="spellStart"/>
      <w:r w:rsidRPr="003B6D0C">
        <w:rPr>
          <w:rFonts w:ascii="Arial" w:hAnsi="Arial" w:cs="Arial"/>
          <w:sz w:val="20"/>
          <w:szCs w:val="20"/>
        </w:rPr>
        <w:t>ll</w:t>
      </w:r>
      <w:proofErr w:type="spellEnd"/>
      <w:r w:rsidRPr="003B6D0C">
        <w:rPr>
          <w:rFonts w:ascii="Arial" w:hAnsi="Arial" w:cs="Arial"/>
          <w:sz w:val="20"/>
          <w:szCs w:val="20"/>
        </w:rPr>
        <w:t>) poškodovanje ali uničenje premoženja tretjih oseb, vključno s posledično finančno škodo (poškodovanje stvari)) najmanj v višini 1.000.000 EUR po dogodku, ki vključuje tudi delodajalčevo odgovornost do vseh delavcev na gradbišču ter navzkrižno odgovornost. Delodajalčeva odgovornost je lahko limitirana na zavarovalno vsoto 250.000 EUR po dogodku. Pri tem morata biti krita tudi odgovornost do tretjih oseb za dobo 2-h let ter zavarovalno vsoto minimalno 250.000 EUR po dogodku.</w:t>
      </w:r>
    </w:p>
    <w:p w14:paraId="7978D318" w14:textId="77777777" w:rsidR="00BE0E46" w:rsidRPr="003B6D0C" w:rsidRDefault="00BE0E46" w:rsidP="00BE0E46">
      <w:pPr>
        <w:jc w:val="both"/>
        <w:rPr>
          <w:rFonts w:ascii="Arial" w:hAnsi="Arial" w:cs="Arial"/>
          <w:sz w:val="20"/>
          <w:szCs w:val="20"/>
        </w:rPr>
      </w:pPr>
      <w:r w:rsidRPr="003B6D0C">
        <w:rPr>
          <w:rFonts w:ascii="Arial" w:hAnsi="Arial" w:cs="Arial"/>
          <w:sz w:val="20"/>
          <w:szCs w:val="20"/>
        </w:rPr>
        <w:t>Police lahko vsebujejo franšizo po škodnem dogodku, ki pa v absolutnem znesku ne sme presegati zneska, ki ga glavni izvajalec ne bi bil sposoben v vsakem trenutku pokriti v okviru lastne proste likvidnosti denarnih sredstev. Naročnik si pridržuje pravico, da na osnovi tega določila predlagano franšizo potrdi ali zavrne ter predlaga znesek, ki po njegovi presoji ustreza finančni moči izvajalca.</w:t>
      </w:r>
    </w:p>
    <w:p w14:paraId="2B474099" w14:textId="77777777" w:rsidR="00BE0E46" w:rsidRPr="003B6D0C" w:rsidRDefault="00BE0E46" w:rsidP="00BE0E46">
      <w:pPr>
        <w:jc w:val="both"/>
        <w:rPr>
          <w:rFonts w:ascii="Arial" w:hAnsi="Arial" w:cs="Arial"/>
          <w:sz w:val="20"/>
          <w:szCs w:val="20"/>
        </w:rPr>
      </w:pPr>
      <w:r w:rsidRPr="003B6D0C">
        <w:rPr>
          <w:rFonts w:ascii="Arial" w:hAnsi="Arial" w:cs="Arial"/>
          <w:sz w:val="20"/>
          <w:szCs w:val="20"/>
        </w:rPr>
        <w:lastRenderedPageBreak/>
        <w:t xml:space="preserve"> Naročnik mora biti </w:t>
      </w:r>
      <w:proofErr w:type="spellStart"/>
      <w:r w:rsidRPr="003B6D0C">
        <w:rPr>
          <w:rFonts w:ascii="Arial" w:hAnsi="Arial" w:cs="Arial"/>
          <w:sz w:val="20"/>
          <w:szCs w:val="20"/>
        </w:rPr>
        <w:t>sozavarovana</w:t>
      </w:r>
      <w:proofErr w:type="spellEnd"/>
      <w:r w:rsidRPr="003B6D0C">
        <w:rPr>
          <w:rFonts w:ascii="Arial" w:hAnsi="Arial" w:cs="Arial"/>
          <w:sz w:val="20"/>
          <w:szCs w:val="20"/>
        </w:rPr>
        <w:t xml:space="preserve"> oseba na polici gradbenega zavarovanja.</w:t>
      </w:r>
    </w:p>
    <w:p w14:paraId="6785F13D" w14:textId="77777777" w:rsidR="00BE0E46" w:rsidRPr="003B6D0C" w:rsidRDefault="00BE0E46" w:rsidP="00BE0E46">
      <w:pPr>
        <w:jc w:val="both"/>
        <w:rPr>
          <w:rFonts w:ascii="Arial" w:hAnsi="Arial" w:cs="Arial"/>
          <w:sz w:val="20"/>
          <w:szCs w:val="20"/>
        </w:rPr>
      </w:pPr>
      <w:r w:rsidRPr="003B6D0C">
        <w:rPr>
          <w:rFonts w:ascii="Arial" w:hAnsi="Arial" w:cs="Arial"/>
          <w:sz w:val="20"/>
          <w:szCs w:val="20"/>
        </w:rPr>
        <w:t>Na poziv naročnika mora izvajalec dostaviti tudi ustrezna potrdila, da je premija za vse police plačana skladno z dogovorjeno zapadlostjo oz. potrdilo zavarovalnice, da je kritje podano za ves čas trajanja gradnje.</w:t>
      </w:r>
    </w:p>
    <w:p w14:paraId="1884B230" w14:textId="77777777" w:rsidR="00BE0E46" w:rsidRPr="003B6D0C" w:rsidRDefault="00BE0E46" w:rsidP="00BE0E46">
      <w:pPr>
        <w:jc w:val="both"/>
        <w:rPr>
          <w:rFonts w:ascii="Arial" w:hAnsi="Arial" w:cs="Arial"/>
          <w:sz w:val="20"/>
          <w:szCs w:val="20"/>
        </w:rPr>
      </w:pPr>
      <w:r w:rsidRPr="003B6D0C">
        <w:rPr>
          <w:rFonts w:ascii="Arial" w:hAnsi="Arial" w:cs="Arial"/>
          <w:sz w:val="20"/>
          <w:szCs w:val="20"/>
        </w:rPr>
        <w:t>Izvajalec se zavezuje, da bo takoj obvestil naročnika o morebitnih težavah pri podaljševanju, obnavljanju ali ponovni pridobitvi tega zavarovanja.</w:t>
      </w:r>
    </w:p>
    <w:p w14:paraId="35B4AD09"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XI</w:t>
      </w:r>
      <w:r>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KONČANJE DEL, PREGLED IN KONČNI PREVZEM</w:t>
      </w:r>
    </w:p>
    <w:p w14:paraId="6F5F04B0"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2B43CCA6" w14:textId="77777777" w:rsidR="00BE0E46" w:rsidRPr="00630429" w:rsidRDefault="00BE0E46" w:rsidP="00BE0E46">
      <w:pPr>
        <w:autoSpaceDE w:val="0"/>
        <w:autoSpaceDN w:val="0"/>
        <w:adjustRightInd w:val="0"/>
        <w:spacing w:after="0"/>
        <w:jc w:val="both"/>
        <w:rPr>
          <w:rFonts w:ascii="Arial" w:hAnsi="Arial" w:cs="Arial"/>
          <w:sz w:val="20"/>
          <w:szCs w:val="20"/>
        </w:rPr>
      </w:pPr>
      <w:r w:rsidRPr="00502088">
        <w:rPr>
          <w:rFonts w:ascii="Arial" w:hAnsi="Arial" w:cs="Arial"/>
          <w:sz w:val="20"/>
          <w:szCs w:val="20"/>
        </w:rPr>
        <w:t>Izvajalec je dolžan datum zaključka del vpisati v gradbeni dnevnik in obvestiti naročnika in izvesti vse, kar je potrebno za tehnični pregled objekta</w:t>
      </w:r>
      <w:r>
        <w:rPr>
          <w:rFonts w:ascii="Arial" w:hAnsi="Arial" w:cs="Arial"/>
          <w:sz w:val="20"/>
          <w:szCs w:val="20"/>
        </w:rPr>
        <w:t xml:space="preserve"> in pridobitev pravnomočnega uporabnega dovoljenja.</w:t>
      </w:r>
    </w:p>
    <w:p w14:paraId="630EC7C1" w14:textId="77777777" w:rsidR="00BE0E46" w:rsidRPr="001A4863" w:rsidRDefault="00BE0E46" w:rsidP="00BE0E46">
      <w:pPr>
        <w:autoSpaceDE w:val="0"/>
        <w:autoSpaceDN w:val="0"/>
        <w:adjustRightInd w:val="0"/>
        <w:spacing w:after="0"/>
        <w:jc w:val="both"/>
        <w:rPr>
          <w:rFonts w:ascii="Arial" w:hAnsi="Arial" w:cs="Arial"/>
          <w:sz w:val="20"/>
          <w:szCs w:val="20"/>
        </w:rPr>
      </w:pPr>
    </w:p>
    <w:p w14:paraId="491233F2" w14:textId="77777777" w:rsidR="00BE0E46" w:rsidRPr="001A4863" w:rsidRDefault="00BE0E46" w:rsidP="00BE0E46">
      <w:pPr>
        <w:autoSpaceDE w:val="0"/>
        <w:autoSpaceDN w:val="0"/>
        <w:adjustRightInd w:val="0"/>
        <w:spacing w:after="0"/>
        <w:jc w:val="both"/>
        <w:rPr>
          <w:rFonts w:ascii="Arial" w:hAnsi="Arial" w:cs="Arial"/>
          <w:sz w:val="20"/>
          <w:szCs w:val="20"/>
        </w:rPr>
      </w:pPr>
      <w:r w:rsidRPr="001A4863">
        <w:rPr>
          <w:rFonts w:ascii="Arial" w:hAnsi="Arial" w:cs="Arial"/>
          <w:sz w:val="20"/>
          <w:szCs w:val="20"/>
        </w:rPr>
        <w:t>Gradbeni dnevnik mora biti zaključen (podpisan) tudi s strani vodje nadzora.</w:t>
      </w:r>
    </w:p>
    <w:p w14:paraId="5A5F95EA" w14:textId="77777777" w:rsidR="00BE0E46" w:rsidRPr="001A4863" w:rsidRDefault="00BE0E46" w:rsidP="00BE0E46">
      <w:pPr>
        <w:autoSpaceDE w:val="0"/>
        <w:autoSpaceDN w:val="0"/>
        <w:adjustRightInd w:val="0"/>
        <w:spacing w:after="0"/>
        <w:jc w:val="both"/>
        <w:rPr>
          <w:rFonts w:ascii="Arial" w:hAnsi="Arial" w:cs="Arial"/>
          <w:sz w:val="20"/>
          <w:szCs w:val="20"/>
        </w:rPr>
      </w:pPr>
    </w:p>
    <w:p w14:paraId="20072B65" w14:textId="77777777" w:rsidR="00BE0E46" w:rsidRDefault="00BE0E46" w:rsidP="00BE0E46">
      <w:pPr>
        <w:jc w:val="both"/>
        <w:rPr>
          <w:rFonts w:ascii="Arial" w:hAnsi="Arial" w:cs="Arial"/>
          <w:sz w:val="20"/>
          <w:szCs w:val="20"/>
        </w:rPr>
      </w:pPr>
      <w:r w:rsidRPr="001A4863">
        <w:rPr>
          <w:rFonts w:ascii="Arial" w:hAnsi="Arial" w:cs="Arial"/>
          <w:sz w:val="20"/>
          <w:szCs w:val="20"/>
        </w:rPr>
        <w:t xml:space="preserve">Interni </w:t>
      </w:r>
      <w:r>
        <w:rPr>
          <w:rFonts w:ascii="Arial" w:hAnsi="Arial" w:cs="Arial"/>
          <w:sz w:val="20"/>
          <w:szCs w:val="20"/>
        </w:rPr>
        <w:t>kvalitetni</w:t>
      </w:r>
      <w:r w:rsidRPr="001A4863">
        <w:rPr>
          <w:rFonts w:ascii="Arial" w:hAnsi="Arial" w:cs="Arial"/>
          <w:sz w:val="20"/>
          <w:szCs w:val="20"/>
        </w:rPr>
        <w:t xml:space="preserve"> pregled se izvede najkasneje v 8 dneh po končanju gradnje. V primeru ugotovljenih pomanjkljivosti na internem </w:t>
      </w:r>
      <w:r>
        <w:rPr>
          <w:rFonts w:ascii="Arial" w:hAnsi="Arial" w:cs="Arial"/>
          <w:sz w:val="20"/>
          <w:szCs w:val="20"/>
        </w:rPr>
        <w:t>kvalitetnem</w:t>
      </w:r>
      <w:r w:rsidRPr="001A4863">
        <w:rPr>
          <w:rFonts w:ascii="Arial" w:hAnsi="Arial" w:cs="Arial"/>
          <w:sz w:val="20"/>
          <w:szCs w:val="20"/>
        </w:rPr>
        <w:t xml:space="preserve"> pregledu se le te zapisniško </w:t>
      </w:r>
      <w:proofErr w:type="spellStart"/>
      <w:r w:rsidRPr="001A4863">
        <w:rPr>
          <w:rFonts w:ascii="Arial" w:hAnsi="Arial" w:cs="Arial"/>
          <w:sz w:val="20"/>
          <w:szCs w:val="20"/>
        </w:rPr>
        <w:t>zavedejo</w:t>
      </w:r>
      <w:proofErr w:type="spellEnd"/>
      <w:r w:rsidRPr="001A4863">
        <w:rPr>
          <w:rFonts w:ascii="Arial" w:hAnsi="Arial" w:cs="Arial"/>
          <w:sz w:val="20"/>
          <w:szCs w:val="20"/>
        </w:rPr>
        <w:t xml:space="preserve">. Hkrati se v zapisniku izvajalcu določi rok za odpravo ugotovljenih pomanjkljivosti. Izvajalec je dolžan naročnika pisno obvestiti o odpravi pomanjkljivosti. </w:t>
      </w:r>
    </w:p>
    <w:p w14:paraId="4E187F0F"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O primopredaji izvedenih del sestavijo pooblaščeni predstavniki pogodbenih strank primopredajni zapisnik</w:t>
      </w:r>
      <w:r>
        <w:rPr>
          <w:rFonts w:ascii="Arial" w:hAnsi="Arial" w:cs="Arial"/>
          <w:sz w:val="20"/>
          <w:szCs w:val="20"/>
        </w:rPr>
        <w:t xml:space="preserve"> o prevzemu del</w:t>
      </w:r>
      <w:r w:rsidRPr="001A4863">
        <w:rPr>
          <w:rFonts w:ascii="Arial" w:hAnsi="Arial" w:cs="Arial"/>
          <w:sz w:val="20"/>
          <w:szCs w:val="20"/>
        </w:rPr>
        <w:t>, v katerem natančno ugotovijo predvsem:</w:t>
      </w:r>
    </w:p>
    <w:p w14:paraId="1CCF3339" w14:textId="77777777" w:rsidR="00BE0E46" w:rsidRPr="001A4863" w:rsidRDefault="00BE0E46" w:rsidP="00BE0E46">
      <w:pPr>
        <w:pStyle w:val="Odstavekseznama"/>
        <w:numPr>
          <w:ilvl w:val="0"/>
          <w:numId w:val="3"/>
        </w:numPr>
        <w:ind w:left="284" w:hanging="284"/>
        <w:jc w:val="both"/>
        <w:rPr>
          <w:rFonts w:ascii="Arial" w:hAnsi="Arial" w:cs="Arial"/>
          <w:sz w:val="20"/>
          <w:szCs w:val="20"/>
        </w:rPr>
      </w:pPr>
      <w:r w:rsidRPr="001A4863">
        <w:rPr>
          <w:rFonts w:ascii="Arial" w:hAnsi="Arial" w:cs="Arial"/>
          <w:sz w:val="20"/>
          <w:szCs w:val="20"/>
        </w:rPr>
        <w:t>ali izvedena dela ustrezajo določilom te pogodbe, veljavnim zakonskim predpisom in pravilom stroke;</w:t>
      </w:r>
    </w:p>
    <w:p w14:paraId="53ECE434" w14:textId="77777777" w:rsidR="00BE0E46" w:rsidRPr="001A4863" w:rsidRDefault="00BE0E46" w:rsidP="00BE0E46">
      <w:pPr>
        <w:pStyle w:val="Odstavekseznama"/>
        <w:numPr>
          <w:ilvl w:val="0"/>
          <w:numId w:val="3"/>
        </w:numPr>
        <w:ind w:left="284" w:hanging="284"/>
        <w:jc w:val="both"/>
        <w:rPr>
          <w:rFonts w:ascii="Arial" w:hAnsi="Arial" w:cs="Arial"/>
          <w:sz w:val="20"/>
          <w:szCs w:val="20"/>
        </w:rPr>
      </w:pPr>
      <w:r w:rsidRPr="001A4863">
        <w:rPr>
          <w:rFonts w:ascii="Arial" w:hAnsi="Arial" w:cs="Arial"/>
          <w:sz w:val="20"/>
          <w:szCs w:val="20"/>
        </w:rPr>
        <w:t>datume začetka in zaključka del in datum prevzema del;</w:t>
      </w:r>
    </w:p>
    <w:p w14:paraId="41FB7835" w14:textId="77777777" w:rsidR="00BE0E46" w:rsidRPr="001A4863" w:rsidRDefault="00BE0E46" w:rsidP="00BE0E46">
      <w:pPr>
        <w:pStyle w:val="Odstavekseznama"/>
        <w:numPr>
          <w:ilvl w:val="0"/>
          <w:numId w:val="3"/>
        </w:numPr>
        <w:ind w:left="284" w:hanging="284"/>
        <w:jc w:val="both"/>
        <w:rPr>
          <w:rFonts w:ascii="Arial" w:hAnsi="Arial" w:cs="Arial"/>
          <w:sz w:val="20"/>
          <w:szCs w:val="20"/>
        </w:rPr>
      </w:pPr>
      <w:r w:rsidRPr="001A4863">
        <w:rPr>
          <w:rFonts w:ascii="Arial" w:hAnsi="Arial" w:cs="Arial"/>
          <w:sz w:val="20"/>
          <w:szCs w:val="20"/>
        </w:rPr>
        <w:t>kakovost izvedenih del in morebitne pripombe naročnika v zvezi z njo;</w:t>
      </w:r>
    </w:p>
    <w:p w14:paraId="673F5082" w14:textId="77777777" w:rsidR="00BE0E46" w:rsidRPr="001A4863" w:rsidRDefault="00BE0E46" w:rsidP="00BE0E46">
      <w:pPr>
        <w:pStyle w:val="Odstavekseznama"/>
        <w:numPr>
          <w:ilvl w:val="0"/>
          <w:numId w:val="3"/>
        </w:numPr>
        <w:spacing w:after="0" w:line="240" w:lineRule="auto"/>
        <w:ind w:left="284" w:hanging="284"/>
        <w:jc w:val="both"/>
        <w:rPr>
          <w:rFonts w:ascii="Arial" w:hAnsi="Arial" w:cs="Arial"/>
          <w:sz w:val="20"/>
          <w:szCs w:val="20"/>
        </w:rPr>
      </w:pPr>
      <w:r w:rsidRPr="001A4863">
        <w:rPr>
          <w:rFonts w:ascii="Arial" w:hAnsi="Arial" w:cs="Arial"/>
          <w:sz w:val="20"/>
          <w:szCs w:val="20"/>
        </w:rPr>
        <w:t>morebitna odprta, med predstavniki pogodbenih strank, sporna vprašanja tehnične narave;</w:t>
      </w:r>
    </w:p>
    <w:p w14:paraId="03008178" w14:textId="77777777" w:rsidR="00BE0E46" w:rsidRPr="001A4863" w:rsidRDefault="00BE0E46" w:rsidP="00BE0E46">
      <w:pPr>
        <w:spacing w:after="0" w:line="240" w:lineRule="auto"/>
        <w:ind w:left="284"/>
        <w:jc w:val="both"/>
        <w:rPr>
          <w:rFonts w:ascii="Arial" w:hAnsi="Arial" w:cs="Arial"/>
          <w:sz w:val="20"/>
          <w:szCs w:val="20"/>
        </w:rPr>
      </w:pPr>
      <w:r w:rsidRPr="001A4863">
        <w:rPr>
          <w:rFonts w:ascii="Arial" w:hAnsi="Arial" w:cs="Arial"/>
          <w:sz w:val="20"/>
          <w:szCs w:val="20"/>
        </w:rPr>
        <w:t>- ali se šteje, da so bila izvedena dela prevzeta ali ne</w:t>
      </w:r>
    </w:p>
    <w:p w14:paraId="45737DD5" w14:textId="77777777" w:rsidR="00BE0E46" w:rsidRPr="001A4863" w:rsidRDefault="00BE0E46" w:rsidP="00BE0E46">
      <w:pPr>
        <w:spacing w:after="0" w:line="240" w:lineRule="auto"/>
        <w:ind w:left="284"/>
        <w:jc w:val="both"/>
        <w:rPr>
          <w:rFonts w:ascii="Arial" w:hAnsi="Arial" w:cs="Arial"/>
          <w:sz w:val="20"/>
          <w:szCs w:val="20"/>
        </w:rPr>
      </w:pPr>
      <w:r w:rsidRPr="001A4863">
        <w:rPr>
          <w:rFonts w:ascii="Arial" w:hAnsi="Arial" w:cs="Arial"/>
          <w:sz w:val="20"/>
          <w:szCs w:val="20"/>
        </w:rPr>
        <w:t>- ali naročnik uveljavlja pogodbeno kazen.</w:t>
      </w:r>
    </w:p>
    <w:p w14:paraId="7AAF38C8" w14:textId="77777777" w:rsidR="00BE0E46" w:rsidRPr="001A4863" w:rsidRDefault="00BE0E46" w:rsidP="00BE0E46">
      <w:pPr>
        <w:spacing w:after="0" w:line="240" w:lineRule="auto"/>
        <w:ind w:left="284"/>
        <w:jc w:val="both"/>
        <w:rPr>
          <w:rFonts w:ascii="Arial" w:hAnsi="Arial" w:cs="Arial"/>
          <w:sz w:val="20"/>
          <w:szCs w:val="20"/>
        </w:rPr>
      </w:pPr>
    </w:p>
    <w:p w14:paraId="2F2250C9"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Najkasneje ob primopredaji je dolžan izvajalec predati naročniku tudi vso potrebno dokumentacijo, ki se nanaša na izvedena dela in vso vgrajeno opremo kot na primer:</w:t>
      </w:r>
    </w:p>
    <w:p w14:paraId="5281F9DF" w14:textId="77777777" w:rsidR="00BE0E46" w:rsidRPr="001A4863" w:rsidRDefault="00BE0E46" w:rsidP="00BE0E46">
      <w:pPr>
        <w:pStyle w:val="Odstavekseznama"/>
        <w:numPr>
          <w:ilvl w:val="0"/>
          <w:numId w:val="4"/>
        </w:numPr>
        <w:ind w:left="284" w:hanging="284"/>
        <w:jc w:val="both"/>
        <w:rPr>
          <w:rFonts w:ascii="Arial" w:hAnsi="Arial" w:cs="Arial"/>
          <w:sz w:val="20"/>
          <w:szCs w:val="20"/>
        </w:rPr>
      </w:pPr>
      <w:r w:rsidRPr="001A4863">
        <w:rPr>
          <w:rFonts w:ascii="Arial" w:hAnsi="Arial" w:cs="Arial"/>
          <w:sz w:val="20"/>
          <w:szCs w:val="20"/>
        </w:rPr>
        <w:t xml:space="preserve">certifikate, izjave o skladnosti s standardi, ustrezne tehnične, projektne in ostale dokumente, </w:t>
      </w:r>
    </w:p>
    <w:p w14:paraId="5F5BCB75" w14:textId="77777777" w:rsidR="00BE0E46" w:rsidRPr="001A4863" w:rsidRDefault="00BE0E46" w:rsidP="00BE0E46">
      <w:pPr>
        <w:pStyle w:val="Odstavekseznama"/>
        <w:numPr>
          <w:ilvl w:val="0"/>
          <w:numId w:val="4"/>
        </w:numPr>
        <w:ind w:left="284" w:hanging="284"/>
        <w:jc w:val="both"/>
        <w:rPr>
          <w:rFonts w:ascii="Arial" w:hAnsi="Arial" w:cs="Arial"/>
          <w:sz w:val="20"/>
          <w:szCs w:val="20"/>
        </w:rPr>
      </w:pPr>
      <w:r w:rsidRPr="001A4863">
        <w:rPr>
          <w:rFonts w:ascii="Arial" w:hAnsi="Arial" w:cs="Arial"/>
          <w:sz w:val="20"/>
          <w:szCs w:val="20"/>
        </w:rPr>
        <w:t>garancijske liste za brezhibno delovanje predmeta pogodbe,</w:t>
      </w:r>
    </w:p>
    <w:p w14:paraId="5F993379" w14:textId="77777777" w:rsidR="00BE0E46" w:rsidRDefault="00BE0E46" w:rsidP="00BE0E46">
      <w:pPr>
        <w:pStyle w:val="Odstavekseznama"/>
        <w:numPr>
          <w:ilvl w:val="0"/>
          <w:numId w:val="4"/>
        </w:numPr>
        <w:ind w:left="284" w:hanging="284"/>
        <w:jc w:val="both"/>
        <w:rPr>
          <w:rFonts w:ascii="Arial" w:hAnsi="Arial" w:cs="Arial"/>
          <w:sz w:val="20"/>
          <w:szCs w:val="20"/>
        </w:rPr>
      </w:pPr>
      <w:r w:rsidRPr="001A4863">
        <w:rPr>
          <w:rFonts w:ascii="Arial" w:hAnsi="Arial" w:cs="Arial"/>
          <w:sz w:val="20"/>
          <w:szCs w:val="20"/>
        </w:rPr>
        <w:t>navodila za uporabo, obratovanje in vzdrževanje v slovenskem jeziku, ter druge listine, določene z dokumentacijo v zvezi z oddajo javnega naročila.</w:t>
      </w:r>
    </w:p>
    <w:p w14:paraId="13589F59" w14:textId="77777777" w:rsidR="00BE0E46" w:rsidRPr="00511300" w:rsidRDefault="00BE0E46" w:rsidP="00BE0E46">
      <w:pPr>
        <w:jc w:val="both"/>
        <w:rPr>
          <w:rFonts w:ascii="Arial" w:hAnsi="Arial" w:cs="Arial"/>
          <w:sz w:val="20"/>
          <w:szCs w:val="20"/>
        </w:rPr>
      </w:pPr>
      <w:r>
        <w:rPr>
          <w:rFonts w:ascii="Arial" w:hAnsi="Arial" w:cs="Arial"/>
          <w:sz w:val="20"/>
          <w:szCs w:val="20"/>
        </w:rPr>
        <w:t>Naročnik prevzame od izvajalca pogodbena dela pod pogojem, da so kvalitetno izvedena in služijo svojemu namenu in je zanje pridobljeno pravnomočno uporabno dovoljenje.</w:t>
      </w:r>
    </w:p>
    <w:p w14:paraId="49E5CC82" w14:textId="77777777" w:rsidR="00BE0E46" w:rsidRDefault="00BE0E46" w:rsidP="00BE0E46">
      <w:pPr>
        <w:jc w:val="both"/>
        <w:rPr>
          <w:rFonts w:ascii="Arial" w:hAnsi="Arial" w:cs="Arial"/>
          <w:sz w:val="20"/>
          <w:szCs w:val="20"/>
        </w:rPr>
      </w:pPr>
      <w:r w:rsidRPr="00471053">
        <w:rPr>
          <w:rFonts w:ascii="Arial" w:hAnsi="Arial" w:cs="Arial"/>
          <w:sz w:val="20"/>
          <w:szCs w:val="20"/>
        </w:rPr>
        <w:t xml:space="preserve">Zaključek pogodbenih obveznosti je, ko je naročniku predana vsa dokumentacija za pridobitev uporabnega dovoljenja, odpravljene vse pomanjkljivosti na tehničnem pregledu, pridobljeno pravnomočno uporabno dovoljenje, odpravljanje vse pomanjkljivosti </w:t>
      </w:r>
      <w:r>
        <w:rPr>
          <w:rFonts w:ascii="Arial" w:hAnsi="Arial" w:cs="Arial"/>
          <w:sz w:val="20"/>
          <w:szCs w:val="20"/>
        </w:rPr>
        <w:t xml:space="preserve">ugotovljene </w:t>
      </w:r>
      <w:r w:rsidRPr="00471053">
        <w:rPr>
          <w:rFonts w:ascii="Arial" w:hAnsi="Arial" w:cs="Arial"/>
          <w:sz w:val="20"/>
          <w:szCs w:val="20"/>
        </w:rPr>
        <w:t>na kvalitativnem pregledu, izročen izdelan in izveden program in način usposabljanja opravljen končni obračun, s strani  nadzornika, naročnika in izvajalca podpisan primopredajni zapisnik o prevzemu del in predloženo finančno zavarovanje za odpravo napak v garancijskem roku.</w:t>
      </w:r>
    </w:p>
    <w:p w14:paraId="0FE37364" w14:textId="6F4B843F" w:rsidR="00BE0E46" w:rsidRPr="008C0C98" w:rsidRDefault="00BE0E46" w:rsidP="008C0C98">
      <w:pPr>
        <w:tabs>
          <w:tab w:val="left" w:pos="8786"/>
        </w:tabs>
        <w:ind w:right="286"/>
        <w:jc w:val="both"/>
        <w:rPr>
          <w:rFonts w:ascii="Arial" w:hAnsi="Arial" w:cs="Arial"/>
          <w:color w:val="FF0000"/>
          <w:sz w:val="20"/>
          <w:szCs w:val="20"/>
        </w:rPr>
      </w:pPr>
      <w:r w:rsidRPr="008C0C98">
        <w:rPr>
          <w:rFonts w:ascii="Arial" w:hAnsi="Arial" w:cs="Arial"/>
          <w:color w:val="FF0000"/>
          <w:sz w:val="20"/>
          <w:szCs w:val="20"/>
        </w:rPr>
        <w:t>Do prevzema del posamezne faze izvajalec krije, ne glede na ostale določbe iz pogodbe, vse obratovalne stroške, ki so povezani z gradnjo</w:t>
      </w:r>
      <w:r w:rsidR="008C0C98" w:rsidRPr="008C0C98">
        <w:rPr>
          <w:rFonts w:ascii="Arial" w:hAnsi="Arial" w:cs="Arial"/>
          <w:color w:val="FF0000"/>
          <w:sz w:val="20"/>
          <w:szCs w:val="20"/>
        </w:rPr>
        <w:t xml:space="preserve"> posamezne faze</w:t>
      </w:r>
      <w:r w:rsidRPr="008C0C98">
        <w:rPr>
          <w:rFonts w:ascii="Arial" w:hAnsi="Arial" w:cs="Arial"/>
          <w:color w:val="FF0000"/>
          <w:sz w:val="20"/>
          <w:szCs w:val="20"/>
        </w:rPr>
        <w:t xml:space="preserve">, kot so denimo elektrika, voda, ogrevanje, </w:t>
      </w:r>
      <w:proofErr w:type="spellStart"/>
      <w:r w:rsidRPr="008C0C98">
        <w:rPr>
          <w:rFonts w:ascii="Arial" w:hAnsi="Arial" w:cs="Arial"/>
          <w:color w:val="FF0000"/>
          <w:sz w:val="20"/>
          <w:szCs w:val="20"/>
        </w:rPr>
        <w:t>itd</w:t>
      </w:r>
      <w:proofErr w:type="spellEnd"/>
      <w:r w:rsidRPr="008C0C98">
        <w:rPr>
          <w:rFonts w:ascii="Arial" w:hAnsi="Arial" w:cs="Arial"/>
          <w:color w:val="FF0000"/>
          <w:sz w:val="20"/>
          <w:szCs w:val="20"/>
        </w:rPr>
        <w:t xml:space="preserve">… </w:t>
      </w:r>
    </w:p>
    <w:p w14:paraId="23CE86D7" w14:textId="77777777" w:rsidR="00BE0E46" w:rsidRPr="00112E66" w:rsidRDefault="00BE0E46" w:rsidP="00BE0E46">
      <w:pPr>
        <w:jc w:val="both"/>
        <w:rPr>
          <w:rFonts w:ascii="Arial" w:hAnsi="Arial" w:cs="Arial"/>
          <w:sz w:val="20"/>
          <w:szCs w:val="20"/>
        </w:rPr>
      </w:pPr>
      <w:r w:rsidRPr="00112E66">
        <w:rPr>
          <w:rFonts w:ascii="Arial" w:hAnsi="Arial" w:cs="Arial"/>
          <w:sz w:val="20"/>
          <w:szCs w:val="20"/>
        </w:rPr>
        <w:lastRenderedPageBreak/>
        <w:t xml:space="preserve">Rok za dokončanje del se lahko sorazmerno podaljša ob nastopu izrednih dogodkov, ki jih ob sklenitvi pogodbe ni bilo možno predvideti. </w:t>
      </w:r>
    </w:p>
    <w:p w14:paraId="4517B2D5" w14:textId="77777777" w:rsidR="00BE0E46" w:rsidRPr="00112E66" w:rsidRDefault="00BE0E46" w:rsidP="00BE0E46">
      <w:pPr>
        <w:jc w:val="both"/>
        <w:rPr>
          <w:rFonts w:ascii="Arial" w:hAnsi="Arial" w:cs="Arial"/>
          <w:sz w:val="20"/>
          <w:szCs w:val="20"/>
        </w:rPr>
      </w:pPr>
      <w:r w:rsidRPr="00112E66">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39346F38" w14:textId="4174D03B" w:rsidR="00BE0E46" w:rsidRPr="005420DD" w:rsidRDefault="00BE0E46" w:rsidP="00BE0E46">
      <w:pPr>
        <w:jc w:val="both"/>
        <w:rPr>
          <w:rFonts w:ascii="Arial" w:hAnsi="Arial" w:cs="Arial"/>
          <w:sz w:val="20"/>
          <w:szCs w:val="20"/>
        </w:rPr>
      </w:pPr>
      <w:bookmarkStart w:id="3" w:name="_Hlk165231270"/>
      <w:r w:rsidRPr="005420DD">
        <w:rPr>
          <w:rFonts w:ascii="Arial" w:hAnsi="Arial" w:cs="Arial"/>
          <w:sz w:val="20"/>
          <w:szCs w:val="20"/>
        </w:rPr>
        <w:t>V primeru, da materiala iz kakršnihkoli razlogov</w:t>
      </w:r>
      <w:r w:rsidR="00E2074A">
        <w:rPr>
          <w:rFonts w:ascii="Arial" w:hAnsi="Arial" w:cs="Arial"/>
          <w:sz w:val="20"/>
          <w:szCs w:val="20"/>
        </w:rPr>
        <w:t xml:space="preserve"> </w:t>
      </w:r>
      <w:r w:rsidR="00E2074A" w:rsidRPr="00E2074A">
        <w:rPr>
          <w:rFonts w:ascii="Arial" w:hAnsi="Arial" w:cs="Arial"/>
          <w:color w:val="FF0000"/>
          <w:sz w:val="20"/>
          <w:szCs w:val="20"/>
        </w:rPr>
        <w:t>na strani izvajalca</w:t>
      </w:r>
      <w:r w:rsidRPr="00E2074A">
        <w:rPr>
          <w:rFonts w:ascii="Arial" w:hAnsi="Arial" w:cs="Arial"/>
          <w:color w:val="FF0000"/>
          <w:sz w:val="20"/>
          <w:szCs w:val="20"/>
        </w:rPr>
        <w:t xml:space="preserve"> </w:t>
      </w:r>
      <w:r w:rsidRPr="005420DD">
        <w:rPr>
          <w:rFonts w:ascii="Arial" w:hAnsi="Arial" w:cs="Arial"/>
          <w:sz w:val="20"/>
          <w:szCs w:val="20"/>
        </w:rPr>
        <w:t>ni mogoče vgraditi v pogodbenem roku, ga je izvajalec dolžan na svoje stroške primerno skladiščiti do odpoklica s strani naročnika.</w:t>
      </w:r>
    </w:p>
    <w:bookmarkEnd w:id="3"/>
    <w:p w14:paraId="2B9B8904" w14:textId="77777777" w:rsidR="00BE0E46" w:rsidRPr="001A4863" w:rsidRDefault="00BE0E46" w:rsidP="00BE0E46">
      <w:pPr>
        <w:jc w:val="both"/>
        <w:rPr>
          <w:rFonts w:ascii="Arial" w:hAnsi="Arial" w:cs="Arial"/>
          <w:sz w:val="20"/>
          <w:szCs w:val="20"/>
        </w:rPr>
      </w:pPr>
      <w:r w:rsidRPr="009B693C">
        <w:rPr>
          <w:rFonts w:ascii="Arial" w:hAnsi="Arial" w:cs="Arial"/>
          <w:sz w:val="20"/>
          <w:szCs w:val="20"/>
        </w:rPr>
        <w:t>Če izvajalec zamuja z izvajanjem</w:t>
      </w:r>
      <w:r>
        <w:rPr>
          <w:rFonts w:ascii="Arial" w:hAnsi="Arial" w:cs="Arial"/>
          <w:sz w:val="20"/>
          <w:szCs w:val="20"/>
        </w:rPr>
        <w:t xml:space="preserve">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 </w:t>
      </w:r>
    </w:p>
    <w:p w14:paraId="08E437D9"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XII</w:t>
      </w:r>
      <w:r>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KONČNI OBRAČUN</w:t>
      </w:r>
    </w:p>
    <w:p w14:paraId="363F27B2"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2FE2A36B"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Pogodbeni stranki sta sporazumni, da takoj po primopredaji del začneta z izdelavo končnega obračuna, ki ga izdelata v najkrajšem možnem roku, najkasneje pa v petnajstih (15) dneh po primopredaji del. </w:t>
      </w:r>
    </w:p>
    <w:p w14:paraId="24A40BDA"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Če katera od pogodbenih strank brez utemeljenega razloga ne želi in ne sodeluje pri izdelavi končnega obračuna, ga sme izdelati druga pogodbena stranka v njegovi odsotnosti.</w:t>
      </w:r>
    </w:p>
    <w:p w14:paraId="446764B7"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Podpišejo ga predstavniki naročnika in predstavnik izvajalca imenovani po pogodbi.</w:t>
      </w:r>
    </w:p>
    <w:p w14:paraId="4D8F9500" w14:textId="77777777" w:rsidR="00BE0E46" w:rsidRPr="00BE0E46" w:rsidRDefault="00BE0E46" w:rsidP="00BE0E46">
      <w:pPr>
        <w:rPr>
          <w:rFonts w:ascii="Arial" w:hAnsi="Arial" w:cs="Arial"/>
          <w:b/>
          <w:bCs/>
          <w:sz w:val="20"/>
          <w:szCs w:val="20"/>
        </w:rPr>
      </w:pPr>
      <w:r w:rsidRPr="00BE0E46">
        <w:rPr>
          <w:rFonts w:ascii="Arial" w:hAnsi="Arial" w:cs="Arial"/>
          <w:b/>
          <w:bCs/>
          <w:sz w:val="20"/>
          <w:szCs w:val="20"/>
        </w:rPr>
        <w:t>XIV.</w:t>
      </w:r>
      <w:r w:rsidRPr="00BE0E46">
        <w:rPr>
          <w:rFonts w:ascii="Arial" w:hAnsi="Arial" w:cs="Arial"/>
          <w:b/>
          <w:bCs/>
          <w:sz w:val="20"/>
          <w:szCs w:val="20"/>
        </w:rPr>
        <w:tab/>
        <w:t>JAMSTVA IN GARANCIJSKE OBVEZNOSTI IZVAJALCA</w:t>
      </w:r>
    </w:p>
    <w:p w14:paraId="1853F6A5" w14:textId="77777777" w:rsidR="00BE0E46" w:rsidRPr="00BE0E46" w:rsidRDefault="00BE0E46" w:rsidP="00BE0E46">
      <w:pPr>
        <w:pStyle w:val="Odstavekseznama"/>
        <w:numPr>
          <w:ilvl w:val="0"/>
          <w:numId w:val="5"/>
        </w:numPr>
        <w:jc w:val="center"/>
        <w:rPr>
          <w:rFonts w:ascii="Arial" w:hAnsi="Arial" w:cs="Arial"/>
          <w:sz w:val="20"/>
          <w:szCs w:val="20"/>
        </w:rPr>
      </w:pPr>
      <w:r w:rsidRPr="00BE0E46">
        <w:rPr>
          <w:rFonts w:ascii="Arial" w:hAnsi="Arial" w:cs="Arial"/>
          <w:sz w:val="20"/>
          <w:szCs w:val="20"/>
        </w:rPr>
        <w:t>člen</w:t>
      </w:r>
    </w:p>
    <w:p w14:paraId="6829E304" w14:textId="77777777" w:rsidR="00BE0E46" w:rsidRPr="00BE0E46" w:rsidRDefault="00BE0E46" w:rsidP="00BE0E46">
      <w:pPr>
        <w:jc w:val="both"/>
        <w:rPr>
          <w:rFonts w:ascii="Arial" w:hAnsi="Arial" w:cs="Arial"/>
          <w:sz w:val="20"/>
          <w:szCs w:val="20"/>
        </w:rPr>
      </w:pPr>
      <w:r w:rsidRPr="00BE0E46">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petih (5.) let od podpisa primopredajnega zapisnika o prevzemu del.</w:t>
      </w:r>
    </w:p>
    <w:p w14:paraId="29F710CF" w14:textId="77777777" w:rsidR="00BE0E46" w:rsidRPr="00BE0E46" w:rsidRDefault="00BE0E46" w:rsidP="00BE0E46">
      <w:pPr>
        <w:jc w:val="both"/>
        <w:rPr>
          <w:rFonts w:ascii="Arial" w:hAnsi="Arial" w:cs="Arial"/>
          <w:sz w:val="20"/>
          <w:szCs w:val="20"/>
        </w:rPr>
      </w:pPr>
      <w:r w:rsidRPr="00BE0E46">
        <w:rPr>
          <w:rFonts w:ascii="Arial" w:hAnsi="Arial" w:cs="Arial"/>
          <w:sz w:val="20"/>
          <w:szCs w:val="20"/>
        </w:rPr>
        <w:t>Garancijski rok za opremo je najmanj 3 leta od podpisa primopredajnega zapisnika o prevzemu del, in sicer izvajalec jamči za vso izdelano, dobavljeno in postavljeno opremo.</w:t>
      </w:r>
    </w:p>
    <w:p w14:paraId="064C8E73" w14:textId="77777777" w:rsidR="00BE0E46" w:rsidRPr="00BE0E46" w:rsidRDefault="00BE0E46" w:rsidP="00BE0E46">
      <w:pPr>
        <w:jc w:val="both"/>
        <w:rPr>
          <w:rFonts w:ascii="Arial" w:hAnsi="Arial" w:cs="Arial"/>
          <w:sz w:val="20"/>
          <w:szCs w:val="20"/>
        </w:rPr>
      </w:pPr>
      <w:r w:rsidRPr="00BE0E46">
        <w:rPr>
          <w:rFonts w:ascii="Arial" w:hAnsi="Arial" w:cs="Arial"/>
          <w:sz w:val="20"/>
          <w:szCs w:val="20"/>
        </w:rPr>
        <w:t xml:space="preserve">Izvajalec je dolžan med garancijsko dobo na svoje stroške popraviti oziroma odpraviti ugotovljene napake ali pomanjkljivosti, ki bi nastale na predmetu pogodbe  po njegovi krivdi, kar pa mora biti predhodno zapisniško ugotovljeno. Napake, ki so nastale, ker se izvajalec ni držal svojih obveznosti glede kakovosti del, opreme in materiala, se štejejo kot njegova krivda. </w:t>
      </w:r>
    </w:p>
    <w:p w14:paraId="42017C90" w14:textId="77777777" w:rsidR="00BE0E46" w:rsidRPr="00BE0E46" w:rsidRDefault="00BE0E46" w:rsidP="00BE0E46">
      <w:pPr>
        <w:jc w:val="both"/>
        <w:rPr>
          <w:rFonts w:ascii="Arial" w:hAnsi="Arial" w:cs="Arial"/>
          <w:sz w:val="20"/>
          <w:szCs w:val="20"/>
        </w:rPr>
      </w:pPr>
      <w:r w:rsidRPr="00BE0E46">
        <w:rPr>
          <w:rFonts w:ascii="Arial" w:hAnsi="Arial" w:cs="Arial"/>
          <w:sz w:val="20"/>
          <w:szCs w:val="20"/>
        </w:rPr>
        <w:t xml:space="preserve">Prav tako mora izvajalec jamčiti deset (10) let za napake v izdelavi gradnje, ki zadevajo njeno solidnost, v skladu z določili Obligacijskega zakonika. </w:t>
      </w:r>
    </w:p>
    <w:p w14:paraId="4E146F49" w14:textId="77777777" w:rsidR="00BE0E46" w:rsidRPr="00BE0E46" w:rsidRDefault="00BE0E46" w:rsidP="00BE0E46">
      <w:pPr>
        <w:jc w:val="both"/>
        <w:rPr>
          <w:rFonts w:ascii="Arial" w:hAnsi="Arial" w:cs="Arial"/>
          <w:sz w:val="20"/>
          <w:szCs w:val="20"/>
        </w:rPr>
      </w:pPr>
      <w:r w:rsidRPr="00BE0E46">
        <w:rPr>
          <w:rFonts w:ascii="Arial" w:hAnsi="Arial" w:cs="Arial"/>
          <w:sz w:val="20"/>
          <w:szCs w:val="20"/>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00FE2E99"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88283D4" w14:textId="564A111F" w:rsidR="00C93E38" w:rsidRDefault="00BE0E46" w:rsidP="00BE0E46">
      <w:pPr>
        <w:jc w:val="both"/>
        <w:rPr>
          <w:rFonts w:ascii="Arial" w:hAnsi="Arial" w:cs="Arial"/>
          <w:color w:val="FF0000"/>
          <w:sz w:val="20"/>
          <w:szCs w:val="20"/>
        </w:rPr>
      </w:pPr>
      <w:bookmarkStart w:id="4" w:name="_Hlk165231998"/>
      <w:r w:rsidRPr="00E2074A">
        <w:rPr>
          <w:rFonts w:ascii="Arial" w:hAnsi="Arial" w:cs="Arial"/>
          <w:sz w:val="20"/>
          <w:szCs w:val="20"/>
        </w:rPr>
        <w:lastRenderedPageBreak/>
        <w:t xml:space="preserve">V kolikor bi bile ugotovljene pri delih ali izdelkih izvajalca take pomanjkljivosti, ki jih ni mogoče popraviti oziroma odstraniti ali bi bila odprava povezana z nesorazmerno visokimi stroški, ima naročnik izbirno pravico, da zahteva novo izdelavo oziroma nove izdelke </w:t>
      </w:r>
      <w:r w:rsidRPr="00853A64">
        <w:rPr>
          <w:rFonts w:ascii="Arial" w:hAnsi="Arial" w:cs="Arial"/>
          <w:color w:val="FF0000"/>
          <w:sz w:val="20"/>
          <w:szCs w:val="20"/>
        </w:rPr>
        <w:t>ali</w:t>
      </w:r>
      <w:r w:rsidR="00E2074A" w:rsidRPr="00853A64">
        <w:rPr>
          <w:rFonts w:ascii="Arial" w:hAnsi="Arial" w:cs="Arial"/>
          <w:color w:val="FF0000"/>
          <w:sz w:val="20"/>
          <w:szCs w:val="20"/>
        </w:rPr>
        <w:t xml:space="preserve"> </w:t>
      </w:r>
      <w:r w:rsidR="00C93E38">
        <w:rPr>
          <w:rFonts w:ascii="Arial" w:hAnsi="Arial" w:cs="Arial"/>
          <w:color w:val="FF0000"/>
          <w:sz w:val="20"/>
          <w:szCs w:val="20"/>
        </w:rPr>
        <w:t xml:space="preserve">pa </w:t>
      </w:r>
      <w:r w:rsidR="00C93E38" w:rsidRPr="00853A64">
        <w:rPr>
          <w:rFonts w:ascii="Arial" w:hAnsi="Arial" w:cs="Arial"/>
          <w:color w:val="FF0000"/>
          <w:sz w:val="20"/>
          <w:szCs w:val="20"/>
        </w:rPr>
        <w:t>zanje izda račun izvajalcu</w:t>
      </w:r>
      <w:r w:rsidR="00C93E38">
        <w:rPr>
          <w:rFonts w:ascii="Arial" w:hAnsi="Arial" w:cs="Arial"/>
          <w:color w:val="FF0000"/>
          <w:sz w:val="20"/>
          <w:szCs w:val="20"/>
        </w:rPr>
        <w:t xml:space="preserve"> </w:t>
      </w:r>
      <w:r w:rsidR="00C93E38" w:rsidRPr="00853A64">
        <w:rPr>
          <w:rFonts w:ascii="Arial" w:hAnsi="Arial" w:cs="Arial"/>
          <w:color w:val="FF0000"/>
          <w:sz w:val="20"/>
          <w:szCs w:val="20"/>
        </w:rPr>
        <w:t>kot odbitek pri kvaliteti</w:t>
      </w:r>
      <w:r w:rsidR="00C93E38">
        <w:rPr>
          <w:rFonts w:ascii="Arial" w:hAnsi="Arial" w:cs="Arial"/>
          <w:color w:val="FF0000"/>
          <w:sz w:val="20"/>
          <w:szCs w:val="20"/>
        </w:rPr>
        <w:t xml:space="preserve"> v vrednosti, ki jo je zanje naročnik plačal izvajalcu.</w:t>
      </w:r>
    </w:p>
    <w:bookmarkEnd w:id="4"/>
    <w:p w14:paraId="7FEDA8F5" w14:textId="77777777" w:rsidR="00BE0E46" w:rsidRDefault="00BE0E46" w:rsidP="00BE0E46">
      <w:pPr>
        <w:jc w:val="both"/>
        <w:rPr>
          <w:rFonts w:ascii="Arial" w:hAnsi="Arial" w:cs="Arial"/>
          <w:sz w:val="20"/>
          <w:szCs w:val="20"/>
        </w:rPr>
      </w:pPr>
      <w:r w:rsidRPr="001A4863">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5B77C889"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XV.</w:t>
      </w:r>
      <w:r w:rsidRPr="001A4863">
        <w:rPr>
          <w:rFonts w:ascii="Arial" w:hAnsi="Arial" w:cs="Arial"/>
          <w:b/>
          <w:bCs/>
          <w:sz w:val="20"/>
          <w:szCs w:val="20"/>
        </w:rPr>
        <w:tab/>
        <w:t>POGODBENA KAZEN</w:t>
      </w:r>
    </w:p>
    <w:p w14:paraId="1D5505DD"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61CEBDCF"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Pogodbena kazen zaradi zamude ter zaradi odstopa od pogodbe</w:t>
      </w:r>
    </w:p>
    <w:p w14:paraId="535495D3" w14:textId="6990F15A" w:rsidR="00BE0E46" w:rsidRDefault="00BE0E46" w:rsidP="00BE0E46">
      <w:pPr>
        <w:jc w:val="both"/>
        <w:rPr>
          <w:rFonts w:ascii="Arial" w:hAnsi="Arial" w:cs="Arial"/>
          <w:sz w:val="20"/>
          <w:szCs w:val="20"/>
        </w:rPr>
      </w:pPr>
      <w:r w:rsidRPr="001A4863">
        <w:rPr>
          <w:rFonts w:ascii="Arial" w:hAnsi="Arial" w:cs="Arial"/>
          <w:sz w:val="20"/>
          <w:szCs w:val="20"/>
        </w:rPr>
        <w:t>Če izvajalec ne izvede svojih obveznosti v roku iz 3. člena</w:t>
      </w:r>
      <w:r w:rsidR="00EB05B9">
        <w:rPr>
          <w:rFonts w:ascii="Arial" w:hAnsi="Arial" w:cs="Arial"/>
          <w:sz w:val="20"/>
          <w:szCs w:val="20"/>
        </w:rPr>
        <w:t xml:space="preserve"> </w:t>
      </w:r>
      <w:r w:rsidR="00EB05B9" w:rsidRPr="00EB05B9">
        <w:rPr>
          <w:rFonts w:ascii="Arial" w:hAnsi="Arial" w:cs="Arial"/>
          <w:color w:val="FF0000"/>
          <w:sz w:val="20"/>
          <w:szCs w:val="20"/>
        </w:rPr>
        <w:t>določenega za posamezno fazo in/ali končnega roka</w:t>
      </w:r>
      <w:r w:rsidRPr="00EB05B9">
        <w:rPr>
          <w:rFonts w:ascii="Arial" w:hAnsi="Arial" w:cs="Arial"/>
          <w:color w:val="FF0000"/>
          <w:sz w:val="20"/>
          <w:szCs w:val="20"/>
        </w:rPr>
        <w:t xml:space="preserve">, </w:t>
      </w:r>
      <w:r w:rsidRPr="001A4863">
        <w:rPr>
          <w:rFonts w:ascii="Arial" w:hAnsi="Arial" w:cs="Arial"/>
          <w:sz w:val="20"/>
          <w:szCs w:val="20"/>
        </w:rPr>
        <w:t xml:space="preserve">mora plačati naročniku pogodbeno kazen v višini 0,5 % skupne pogodbene vrednosti z DDV za vsak dan zamude, vendar največ 10 % skupne pogodbene vrednosti </w:t>
      </w:r>
      <w:r w:rsidRPr="00EB05B9">
        <w:rPr>
          <w:rFonts w:ascii="Arial" w:hAnsi="Arial" w:cs="Arial"/>
          <w:color w:val="FF0000"/>
          <w:sz w:val="20"/>
          <w:szCs w:val="20"/>
        </w:rPr>
        <w:t>z</w:t>
      </w:r>
      <w:r w:rsidRPr="001A4863">
        <w:rPr>
          <w:rFonts w:ascii="Arial" w:hAnsi="Arial" w:cs="Arial"/>
          <w:sz w:val="20"/>
          <w:szCs w:val="20"/>
        </w:rPr>
        <w:t xml:space="preserve"> DDV. Če vrednost pogodbene kazni preseže 10%, ima naročnik pravico odstopiti od pogodbe iz razlogov na strani izvajalca.</w:t>
      </w:r>
    </w:p>
    <w:p w14:paraId="6F04A182" w14:textId="6628CEEA" w:rsidR="00BE0E46" w:rsidRPr="00EB05B9" w:rsidRDefault="00BE0E46" w:rsidP="00BE0E46">
      <w:pPr>
        <w:jc w:val="both"/>
        <w:rPr>
          <w:rFonts w:ascii="Arial" w:hAnsi="Arial" w:cs="Arial"/>
          <w:sz w:val="20"/>
          <w:szCs w:val="20"/>
        </w:rPr>
      </w:pPr>
      <w:r w:rsidRPr="00EB05B9">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r w:rsidR="00EB05B9" w:rsidRPr="00EB05B9">
        <w:rPr>
          <w:rFonts w:ascii="Arial" w:hAnsi="Arial" w:cs="Arial"/>
          <w:sz w:val="20"/>
          <w:szCs w:val="20"/>
        </w:rPr>
        <w:t xml:space="preserve"> </w:t>
      </w:r>
      <w:r w:rsidR="00EB05B9" w:rsidRPr="00EB05B9">
        <w:rPr>
          <w:rFonts w:ascii="Arial" w:hAnsi="Arial" w:cs="Arial"/>
          <w:color w:val="FF0000"/>
          <w:sz w:val="20"/>
          <w:szCs w:val="20"/>
        </w:rPr>
        <w:t xml:space="preserve">v kolikor izvajalec zamuja več kot </w:t>
      </w:r>
      <w:r w:rsidR="00EB05B9">
        <w:rPr>
          <w:rFonts w:ascii="Arial" w:hAnsi="Arial" w:cs="Arial"/>
          <w:color w:val="FF0000"/>
          <w:sz w:val="20"/>
          <w:szCs w:val="20"/>
        </w:rPr>
        <w:t>2</w:t>
      </w:r>
      <w:r w:rsidR="001D5D28">
        <w:rPr>
          <w:rFonts w:ascii="Arial" w:hAnsi="Arial" w:cs="Arial"/>
          <w:color w:val="FF0000"/>
          <w:sz w:val="20"/>
          <w:szCs w:val="20"/>
        </w:rPr>
        <w:t>5</w:t>
      </w:r>
      <w:r w:rsidR="00EB05B9" w:rsidRPr="00EB05B9">
        <w:rPr>
          <w:rFonts w:ascii="Arial" w:hAnsi="Arial" w:cs="Arial"/>
          <w:color w:val="FF0000"/>
          <w:sz w:val="20"/>
          <w:szCs w:val="20"/>
        </w:rPr>
        <w:t xml:space="preserve"> dni po terminskem planu</w:t>
      </w:r>
      <w:r w:rsidR="00EB05B9" w:rsidRPr="00EB05B9">
        <w:rPr>
          <w:rFonts w:ascii="Arial" w:hAnsi="Arial" w:cs="Arial"/>
          <w:sz w:val="20"/>
          <w:szCs w:val="20"/>
        </w:rPr>
        <w:t>.</w:t>
      </w:r>
    </w:p>
    <w:p w14:paraId="1FB4DA9C" w14:textId="50433740"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V primeru odstopa od pogodbe iz razlogov na strani izvajalca se pogodbeni stranki dogovorita, da znaša pogodbena kazen zaradi odstopa od </w:t>
      </w:r>
      <w:r w:rsidRPr="00EB05B9">
        <w:rPr>
          <w:rFonts w:ascii="Arial" w:hAnsi="Arial" w:cs="Arial"/>
          <w:sz w:val="20"/>
          <w:szCs w:val="20"/>
        </w:rPr>
        <w:t xml:space="preserve">pogodbe </w:t>
      </w:r>
      <w:r w:rsidR="004E71BB" w:rsidRPr="00EB05B9">
        <w:rPr>
          <w:rFonts w:ascii="Arial" w:hAnsi="Arial" w:cs="Arial"/>
          <w:color w:val="FF0000"/>
          <w:sz w:val="20"/>
          <w:szCs w:val="20"/>
        </w:rPr>
        <w:t>2</w:t>
      </w:r>
      <w:r w:rsidRPr="00EB05B9">
        <w:rPr>
          <w:rFonts w:ascii="Arial" w:hAnsi="Arial" w:cs="Arial"/>
          <w:color w:val="FF0000"/>
          <w:sz w:val="20"/>
          <w:szCs w:val="20"/>
        </w:rPr>
        <w:t>0 %</w:t>
      </w:r>
      <w:r w:rsidRPr="00EB05B9">
        <w:rPr>
          <w:rFonts w:ascii="Arial" w:hAnsi="Arial" w:cs="Arial"/>
          <w:sz w:val="20"/>
          <w:szCs w:val="20"/>
        </w:rPr>
        <w:t xml:space="preserve"> skupne</w:t>
      </w:r>
      <w:r w:rsidRPr="001A4863">
        <w:rPr>
          <w:rFonts w:ascii="Arial" w:hAnsi="Arial" w:cs="Arial"/>
          <w:sz w:val="20"/>
          <w:szCs w:val="20"/>
        </w:rPr>
        <w:t xml:space="preserve"> pogodbene vrednosti z DDV.</w:t>
      </w:r>
    </w:p>
    <w:p w14:paraId="7833592D" w14:textId="77777777" w:rsidR="00BE0E46" w:rsidRPr="004A2B7D" w:rsidRDefault="00BE0E46" w:rsidP="00BE0E46">
      <w:pPr>
        <w:jc w:val="both"/>
        <w:rPr>
          <w:rFonts w:ascii="Arial" w:hAnsi="Arial" w:cs="Arial"/>
          <w:sz w:val="20"/>
          <w:szCs w:val="20"/>
        </w:rPr>
      </w:pPr>
      <w:r w:rsidRPr="001A4863">
        <w:rPr>
          <w:rFonts w:ascii="Arial" w:hAnsi="Arial" w:cs="Arial"/>
          <w:sz w:val="20"/>
          <w:szCs w:val="20"/>
        </w:rPr>
        <w:t xml:space="preserve">Naročnik ima pravico zahtevati pogodbeno kazen zaradi zamude oziroma pogodbeno kazen zaradi </w:t>
      </w:r>
      <w:r w:rsidRPr="004A2B7D">
        <w:rPr>
          <w:rFonts w:ascii="Arial" w:hAnsi="Arial" w:cs="Arial"/>
          <w:sz w:val="20"/>
          <w:szCs w:val="20"/>
        </w:rPr>
        <w:t xml:space="preserve">odstopa od pogodbe, ne glede na nastanek škode. </w:t>
      </w:r>
    </w:p>
    <w:p w14:paraId="64F110A0" w14:textId="4B2A0C9D" w:rsidR="00BE0E46" w:rsidRPr="003F518F" w:rsidRDefault="00BE0E46" w:rsidP="00BE0E46">
      <w:pPr>
        <w:jc w:val="both"/>
        <w:rPr>
          <w:rFonts w:ascii="Arial" w:hAnsi="Arial" w:cs="Arial"/>
          <w:color w:val="4472C4" w:themeColor="accent1"/>
          <w:sz w:val="20"/>
          <w:szCs w:val="20"/>
        </w:rPr>
      </w:pPr>
      <w:r w:rsidRPr="004A2B7D">
        <w:rPr>
          <w:rFonts w:ascii="Arial" w:hAnsi="Arial" w:cs="Arial"/>
          <w:sz w:val="20"/>
          <w:szCs w:val="20"/>
        </w:rPr>
        <w:t xml:space="preserve">Ne glede na plačilo pogodbene kazni, ima naročnik zaradi zamude izvajalca ali zaradi odstopa od pogodbe, kot tudi iz vseh drugih razlogov na strani izvajalca, </w:t>
      </w:r>
      <w:r w:rsidRPr="00BB1619">
        <w:rPr>
          <w:rFonts w:ascii="Arial" w:hAnsi="Arial" w:cs="Arial"/>
          <w:color w:val="FF0000"/>
          <w:sz w:val="20"/>
          <w:szCs w:val="20"/>
        </w:rPr>
        <w:t xml:space="preserve">pravico terjati </w:t>
      </w:r>
      <w:r w:rsidR="008D4353" w:rsidRPr="00BB1619">
        <w:rPr>
          <w:rFonts w:ascii="Arial" w:hAnsi="Arial" w:cs="Arial"/>
          <w:color w:val="FF0000"/>
          <w:sz w:val="20"/>
          <w:szCs w:val="20"/>
        </w:rPr>
        <w:t>razliko do po</w:t>
      </w:r>
      <w:r w:rsidR="00BB1619" w:rsidRPr="00BB1619">
        <w:rPr>
          <w:rFonts w:ascii="Arial" w:hAnsi="Arial" w:cs="Arial"/>
          <w:color w:val="FF0000"/>
          <w:sz w:val="20"/>
          <w:szCs w:val="20"/>
        </w:rPr>
        <w:t>po</w:t>
      </w:r>
      <w:r w:rsidR="008D4353" w:rsidRPr="00BB1619">
        <w:rPr>
          <w:rFonts w:ascii="Arial" w:hAnsi="Arial" w:cs="Arial"/>
          <w:color w:val="FF0000"/>
          <w:sz w:val="20"/>
          <w:szCs w:val="20"/>
        </w:rPr>
        <w:t>lne od</w:t>
      </w:r>
      <w:r w:rsidR="00BB1619" w:rsidRPr="00BB1619">
        <w:rPr>
          <w:rFonts w:ascii="Arial" w:hAnsi="Arial" w:cs="Arial"/>
          <w:color w:val="FF0000"/>
          <w:sz w:val="20"/>
          <w:szCs w:val="20"/>
        </w:rPr>
        <w:t>škodnine</w:t>
      </w:r>
      <w:r w:rsidRPr="004A2B7D">
        <w:rPr>
          <w:rFonts w:ascii="Arial" w:hAnsi="Arial" w:cs="Arial"/>
          <w:sz w:val="20"/>
          <w:szCs w:val="20"/>
        </w:rPr>
        <w:t>, ki nastane kot posledica zamude, napak ali drugih nepravilnosti izvajalca ali njegovih podizvajalcev</w:t>
      </w:r>
      <w:r w:rsidR="003F518F">
        <w:rPr>
          <w:rFonts w:ascii="Arial" w:hAnsi="Arial" w:cs="Arial"/>
          <w:sz w:val="20"/>
          <w:szCs w:val="20"/>
        </w:rPr>
        <w:t>,</w:t>
      </w:r>
      <w:r w:rsidR="00C02370" w:rsidRPr="00C02370">
        <w:rPr>
          <w:rFonts w:ascii="Arial" w:hAnsi="Arial" w:cs="Arial"/>
          <w:color w:val="FF0000"/>
        </w:rPr>
        <w:t xml:space="preserve"> </w:t>
      </w:r>
      <w:r w:rsidR="00C02370" w:rsidRPr="003F518F">
        <w:rPr>
          <w:rFonts w:ascii="Arial" w:hAnsi="Arial" w:cs="Arial"/>
          <w:color w:val="FF0000"/>
          <w:sz w:val="20"/>
          <w:szCs w:val="20"/>
        </w:rPr>
        <w:t>pri čemer se odškodnina lahko zmanjša za vrednost pogodbene kazni za zamudo.«</w:t>
      </w:r>
    </w:p>
    <w:p w14:paraId="0F17BEF1" w14:textId="31D56FED" w:rsidR="00BE0E46" w:rsidRDefault="00BE0E46" w:rsidP="00BE0E46">
      <w:pPr>
        <w:jc w:val="both"/>
        <w:rPr>
          <w:rFonts w:ascii="Arial" w:hAnsi="Arial" w:cs="Arial"/>
          <w:sz w:val="20"/>
          <w:szCs w:val="20"/>
        </w:rPr>
      </w:pPr>
      <w:r w:rsidRPr="00960929">
        <w:rPr>
          <w:rFonts w:ascii="Arial" w:hAnsi="Arial" w:cs="Arial"/>
          <w:color w:val="FF0000"/>
          <w:sz w:val="20"/>
          <w:szCs w:val="20"/>
        </w:rPr>
        <w:t xml:space="preserve">Pogodbena kazen za zamudo </w:t>
      </w:r>
      <w:r w:rsidR="004E71BB" w:rsidRPr="00960929">
        <w:rPr>
          <w:rFonts w:ascii="Arial" w:hAnsi="Arial" w:cs="Arial"/>
          <w:color w:val="FF0000"/>
          <w:sz w:val="20"/>
          <w:szCs w:val="20"/>
        </w:rPr>
        <w:t xml:space="preserve">rokov posamezne faze in/ ali končnega roka </w:t>
      </w:r>
      <w:r w:rsidRPr="001A4863">
        <w:rPr>
          <w:rFonts w:ascii="Arial" w:hAnsi="Arial" w:cs="Arial"/>
          <w:sz w:val="20"/>
          <w:szCs w:val="20"/>
        </w:rPr>
        <w:t>se obračunava (teče) do dneva primopredaje objekta ali njegovega dela. Pogodbena kazen zaradi zamude med izvajanjem del teče do dneva dokončanja del, glede katerih je po terminskem planu izvajalec v zamudi.</w:t>
      </w:r>
    </w:p>
    <w:p w14:paraId="1D04DDD9"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75A2306B" w14:textId="77777777" w:rsidR="00BE0E46" w:rsidRPr="001A4863" w:rsidRDefault="00BE0E46" w:rsidP="00BE0E46">
      <w:pPr>
        <w:rPr>
          <w:rFonts w:ascii="Arial" w:hAnsi="Arial" w:cs="Arial"/>
          <w:sz w:val="20"/>
          <w:szCs w:val="20"/>
        </w:rPr>
      </w:pPr>
      <w:r w:rsidRPr="001A4863">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6A286930" w14:textId="77777777" w:rsidR="00BE0E46" w:rsidRPr="001A4863" w:rsidRDefault="00BE0E46" w:rsidP="00BE0E46">
      <w:pPr>
        <w:jc w:val="both"/>
        <w:rPr>
          <w:rFonts w:ascii="Arial" w:hAnsi="Arial" w:cs="Arial"/>
          <w:sz w:val="20"/>
          <w:szCs w:val="20"/>
        </w:rPr>
      </w:pPr>
      <w:r w:rsidRPr="00BC7D11">
        <w:rPr>
          <w:rFonts w:ascii="Arial" w:hAnsi="Arial" w:cs="Arial"/>
          <w:sz w:val="20"/>
          <w:szCs w:val="20"/>
        </w:rPr>
        <w:t>Izvajalec v primeru zamude prevzame tudi plačilo materialnih stroškov nadomestnih objektov, v katerih bo šola izvajala pouk v času gradnje</w:t>
      </w:r>
      <w:r>
        <w:rPr>
          <w:rFonts w:ascii="Arial" w:hAnsi="Arial" w:cs="Arial"/>
          <w:sz w:val="20"/>
          <w:szCs w:val="20"/>
        </w:rPr>
        <w:t>.</w:t>
      </w:r>
    </w:p>
    <w:p w14:paraId="2B583B11" w14:textId="77777777" w:rsidR="00BE0E46" w:rsidRDefault="00BE0E46" w:rsidP="00BE0E46">
      <w:pPr>
        <w:rPr>
          <w:rFonts w:ascii="Arial" w:hAnsi="Arial" w:cs="Arial"/>
          <w:sz w:val="20"/>
          <w:szCs w:val="20"/>
        </w:rPr>
      </w:pPr>
      <w:r w:rsidRPr="001A4863">
        <w:rPr>
          <w:rFonts w:ascii="Arial" w:hAnsi="Arial" w:cs="Arial"/>
          <w:sz w:val="20"/>
          <w:szCs w:val="20"/>
        </w:rPr>
        <w:t>Naročnik premij za predčasno končanje del ne priznava.</w:t>
      </w:r>
    </w:p>
    <w:p w14:paraId="72DED2D7"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694B6FE0"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Notifikacija pogodbene kazni zaradi zamude</w:t>
      </w:r>
    </w:p>
    <w:p w14:paraId="0E0FC243"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lastRenderedPageBreak/>
        <w:t>Naročnik mora dejstvo morebitne zamude izvajalca ter število dni zamude izvajalca vpisati v primopredajni zapisnik. S tem se šteje pogodbena kazen za notificirano.</w:t>
      </w:r>
    </w:p>
    <w:p w14:paraId="0D9C4EAC"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4082D727"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7684D59F"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Notifikacija pogodbene kazni zaradi odstopa od pogodbe</w:t>
      </w:r>
    </w:p>
    <w:p w14:paraId="61042886"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Naročnik mora pogodbeno kazen zaradi odstopa od pogodbe notificirati in uveljaviti najkasneje v 60 dneh po odstopu od pogodbe.</w:t>
      </w:r>
    </w:p>
    <w:p w14:paraId="77938EF1"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72DFB3D3"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Obračun pogodbene kazni</w:t>
      </w:r>
    </w:p>
    <w:p w14:paraId="0B02A4A9"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Za uveljavljanje pogodbene kazni naročnik izvajalcu izstavi račun, ki ga je izvajalec dolžan poravnati v osmih (8) dneh od izstavitve.</w:t>
      </w:r>
    </w:p>
    <w:p w14:paraId="7F73965F"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105CB672"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XV</w:t>
      </w:r>
      <w:r>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PODIZVAJALCI</w:t>
      </w:r>
    </w:p>
    <w:p w14:paraId="4FCFF7AC" w14:textId="77777777" w:rsidR="00BE0E46" w:rsidRPr="001A4863" w:rsidRDefault="00BE0E46" w:rsidP="00BE0E46">
      <w:pPr>
        <w:pStyle w:val="Odstavekseznama"/>
        <w:numPr>
          <w:ilvl w:val="0"/>
          <w:numId w:val="5"/>
        </w:numPr>
        <w:jc w:val="center"/>
        <w:rPr>
          <w:rFonts w:ascii="Arial" w:hAnsi="Arial" w:cs="Arial"/>
          <w:sz w:val="20"/>
          <w:szCs w:val="20"/>
        </w:rPr>
      </w:pPr>
      <w:r w:rsidRPr="001A4863">
        <w:rPr>
          <w:rFonts w:ascii="Arial" w:hAnsi="Arial" w:cs="Arial"/>
          <w:sz w:val="20"/>
          <w:szCs w:val="20"/>
        </w:rPr>
        <w:t>člen</w:t>
      </w:r>
    </w:p>
    <w:p w14:paraId="785D6D87"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333FD166"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V primeru, da naročnik da soglasje za vključitev podizvajalca v dela po tej pogodbi, mora izvajalec pred podpisom aneksa k tej pogodbi izročiti naročniku: </w:t>
      </w:r>
    </w:p>
    <w:p w14:paraId="32510B8D"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 podatke o podizvajalcu (naziv, polni naslov, matična številka, davčna številka in transakcijski račun),</w:t>
      </w:r>
    </w:p>
    <w:p w14:paraId="6A34DD5D"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podatke o vrsti del, ki jih bo izvedel podizvajalec,</w:t>
      </w:r>
    </w:p>
    <w:p w14:paraId="091D1B05"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podatke o predmetu, količini in vrednosti del in rok izvedbe teh del,</w:t>
      </w:r>
    </w:p>
    <w:p w14:paraId="3CA24750"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morebitno zahtevo podizvajalca za neposredno plačilo.</w:t>
      </w:r>
    </w:p>
    <w:p w14:paraId="3896A041"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058EAF70" w14:textId="77777777" w:rsidR="00BE0E46" w:rsidRPr="001A4863" w:rsidRDefault="00BE0E46" w:rsidP="00BE0E46">
      <w:pPr>
        <w:pStyle w:val="Odstavekseznama"/>
        <w:numPr>
          <w:ilvl w:val="0"/>
          <w:numId w:val="8"/>
        </w:numPr>
        <w:jc w:val="center"/>
        <w:rPr>
          <w:rFonts w:ascii="Arial" w:hAnsi="Arial" w:cs="Arial"/>
          <w:sz w:val="20"/>
          <w:szCs w:val="20"/>
        </w:rPr>
      </w:pPr>
      <w:r w:rsidRPr="001A4863">
        <w:rPr>
          <w:rFonts w:ascii="Arial" w:hAnsi="Arial" w:cs="Arial"/>
          <w:sz w:val="20"/>
          <w:szCs w:val="20"/>
        </w:rPr>
        <w:t>člen</w:t>
      </w:r>
    </w:p>
    <w:p w14:paraId="4DED1CA6" w14:textId="77777777" w:rsidR="00BE0E46" w:rsidRPr="001A4863" w:rsidRDefault="00BE0E46" w:rsidP="00BE0E46">
      <w:pPr>
        <w:rPr>
          <w:rFonts w:ascii="Arial" w:hAnsi="Arial" w:cs="Arial"/>
          <w:sz w:val="20"/>
          <w:szCs w:val="20"/>
        </w:rPr>
      </w:pPr>
      <w:r w:rsidRPr="001A4863">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BE0E46" w:rsidRPr="001A4863" w14:paraId="47B4BF26" w14:textId="77777777" w:rsidTr="00C365D5">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0F8A7" w14:textId="77777777" w:rsidR="00BE0E46" w:rsidRPr="001A4863" w:rsidRDefault="00BE0E46" w:rsidP="00C365D5">
            <w:pPr>
              <w:jc w:val="both"/>
              <w:textAlignment w:val="center"/>
              <w:rPr>
                <w:rFonts w:ascii="Arial" w:eastAsia="Calibri" w:hAnsi="Arial" w:cs="Arial"/>
                <w:b/>
                <w:sz w:val="20"/>
                <w:szCs w:val="20"/>
              </w:rPr>
            </w:pPr>
            <w:r w:rsidRPr="001A4863">
              <w:rPr>
                <w:rFonts w:ascii="Arial" w:eastAsia="Calibri" w:hAnsi="Arial" w:cs="Arial"/>
                <w:position w:val="-2"/>
                <w:sz w:val="20"/>
                <w:szCs w:val="20"/>
              </w:rPr>
              <w:t>Podatki o podizvajalcu</w:t>
            </w:r>
          </w:p>
          <w:p w14:paraId="34FFEB2C" w14:textId="77777777" w:rsidR="00BE0E46" w:rsidRPr="001A4863" w:rsidRDefault="00BE0E46" w:rsidP="00C365D5">
            <w:pPr>
              <w:jc w:val="both"/>
              <w:textAlignment w:val="center"/>
              <w:rPr>
                <w:rFonts w:ascii="Arial" w:eastAsia="Calibri" w:hAnsi="Arial" w:cs="Arial"/>
                <w:b/>
                <w:sz w:val="20"/>
                <w:szCs w:val="20"/>
              </w:rPr>
            </w:pPr>
            <w:r w:rsidRPr="001A4863">
              <w:rPr>
                <w:rFonts w:ascii="Arial" w:eastAsia="Calibri" w:hAnsi="Arial" w:cs="Arial"/>
                <w:position w:val="-2"/>
                <w:sz w:val="20"/>
                <w:szCs w:val="20"/>
              </w:rPr>
              <w:t xml:space="preserve">(naziv, polni naslov, matična številka, davčna </w:t>
            </w:r>
            <w:r w:rsidRPr="001A4863">
              <w:rPr>
                <w:rFonts w:ascii="Arial" w:eastAsia="Calibri" w:hAnsi="Arial" w:cs="Arial"/>
                <w:position w:val="-2"/>
                <w:sz w:val="20"/>
                <w:szCs w:val="20"/>
              </w:rPr>
              <w:lastRenderedPageBreak/>
              <w:t>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DBBEB" w14:textId="77777777" w:rsidR="00BE0E46" w:rsidRPr="001A4863" w:rsidRDefault="00BE0E46" w:rsidP="00C365D5">
            <w:pPr>
              <w:jc w:val="both"/>
              <w:textAlignment w:val="center"/>
              <w:rPr>
                <w:rFonts w:ascii="Arial" w:eastAsia="Calibri" w:hAnsi="Arial" w:cs="Arial"/>
                <w:b/>
                <w:sz w:val="20"/>
                <w:szCs w:val="20"/>
              </w:rPr>
            </w:pPr>
            <w:r w:rsidRPr="001A4863">
              <w:rPr>
                <w:rFonts w:ascii="Arial" w:eastAsia="Calibri" w:hAnsi="Arial" w:cs="Arial"/>
                <w:position w:val="-2"/>
                <w:sz w:val="20"/>
                <w:szCs w:val="20"/>
              </w:rPr>
              <w:lastRenderedPageBreak/>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4F0468" w14:textId="77777777" w:rsidR="00BE0E46" w:rsidRPr="001A4863" w:rsidRDefault="00BE0E46" w:rsidP="00C365D5">
            <w:pPr>
              <w:jc w:val="both"/>
              <w:textAlignment w:val="center"/>
              <w:rPr>
                <w:rFonts w:ascii="Arial" w:eastAsia="Calibri" w:hAnsi="Arial" w:cs="Arial"/>
                <w:b/>
                <w:sz w:val="20"/>
                <w:szCs w:val="20"/>
              </w:rPr>
            </w:pPr>
            <w:r w:rsidRPr="001A4863">
              <w:rPr>
                <w:rFonts w:ascii="Arial" w:eastAsia="Calibri" w:hAnsi="Arial" w:cs="Arial"/>
                <w:position w:val="-2"/>
                <w:sz w:val="20"/>
                <w:szCs w:val="20"/>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7968E20B" w14:textId="77777777" w:rsidR="00BE0E46" w:rsidRPr="001A4863" w:rsidRDefault="00BE0E46" w:rsidP="00C365D5">
            <w:pPr>
              <w:jc w:val="both"/>
              <w:textAlignment w:val="center"/>
              <w:rPr>
                <w:rFonts w:ascii="Arial" w:eastAsia="Calibri" w:hAnsi="Arial" w:cs="Arial"/>
                <w:position w:val="-2"/>
                <w:sz w:val="20"/>
                <w:szCs w:val="20"/>
              </w:rPr>
            </w:pPr>
            <w:r w:rsidRPr="001A4863">
              <w:rPr>
                <w:rFonts w:ascii="Arial" w:eastAsia="Calibri" w:hAnsi="Arial" w:cs="Arial"/>
                <w:position w:val="-2"/>
                <w:sz w:val="20"/>
                <w:szCs w:val="20"/>
              </w:rPr>
              <w:t>Zahtevano je neposredno plačilo</w:t>
            </w:r>
          </w:p>
        </w:tc>
      </w:tr>
      <w:tr w:rsidR="00BE0E46" w:rsidRPr="001A4863" w14:paraId="5A9552C9" w14:textId="77777777" w:rsidTr="00C365D5">
        <w:trPr>
          <w:trHeight w:val="847"/>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5F815" w14:textId="77777777" w:rsidR="00BE0E46" w:rsidRPr="001A4863" w:rsidRDefault="00BE0E46" w:rsidP="00C365D5">
            <w:pPr>
              <w:jc w:val="both"/>
              <w:rPr>
                <w:rFonts w:ascii="Arial" w:eastAsia="Calibri" w:hAnsi="Arial" w:cs="Arial"/>
                <w:b/>
              </w:rPr>
            </w:pPr>
          </w:p>
          <w:p w14:paraId="71DB3151" w14:textId="77777777" w:rsidR="00BE0E46" w:rsidRPr="001A4863" w:rsidRDefault="00BE0E46" w:rsidP="00C365D5">
            <w:pPr>
              <w:jc w:val="both"/>
              <w:rPr>
                <w:rFonts w:ascii="Arial" w:eastAsia="Calibri" w:hAnsi="Arial" w:cs="Arial"/>
                <w:b/>
              </w:rPr>
            </w:pPr>
          </w:p>
          <w:p w14:paraId="00FFDBA7" w14:textId="77777777" w:rsidR="00BE0E46" w:rsidRPr="001A4863" w:rsidRDefault="00BE0E46" w:rsidP="00C365D5">
            <w:pPr>
              <w:jc w:val="both"/>
              <w:rPr>
                <w:rFonts w:ascii="Arial" w:eastAsia="Calibri" w:hAnsi="Arial" w:cs="Arial"/>
                <w:b/>
              </w:rPr>
            </w:pPr>
          </w:p>
          <w:p w14:paraId="729A4672" w14:textId="77777777" w:rsidR="00BE0E46" w:rsidRPr="001A4863" w:rsidRDefault="00BE0E46" w:rsidP="00C365D5">
            <w:pPr>
              <w:jc w:val="both"/>
              <w:rPr>
                <w:rFonts w:ascii="Arial" w:eastAsia="Calibri" w:hAnsi="Arial" w:cs="Arial"/>
                <w:b/>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8D66C6" w14:textId="77777777" w:rsidR="00BE0E46" w:rsidRPr="001A4863" w:rsidRDefault="00BE0E46" w:rsidP="00C365D5">
            <w:pPr>
              <w:jc w:val="both"/>
              <w:rPr>
                <w:rFonts w:ascii="Arial" w:eastAsia="Calibri" w:hAnsi="Arial" w:cs="Arial"/>
                <w:b/>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AC7367" w14:textId="77777777" w:rsidR="00BE0E46" w:rsidRPr="001A4863" w:rsidRDefault="00BE0E46" w:rsidP="00C365D5">
            <w:pPr>
              <w:jc w:val="both"/>
              <w:rPr>
                <w:rFonts w:ascii="Arial" w:eastAsia="Calibri" w:hAnsi="Arial" w:cs="Arial"/>
                <w:b/>
              </w:rPr>
            </w:pPr>
          </w:p>
        </w:tc>
        <w:tc>
          <w:tcPr>
            <w:tcW w:w="1559" w:type="dxa"/>
            <w:tcBorders>
              <w:top w:val="inset" w:sz="7" w:space="0" w:color="000000"/>
              <w:left w:val="inset" w:sz="7" w:space="0" w:color="000000"/>
              <w:bottom w:val="inset" w:sz="7" w:space="0" w:color="000000"/>
              <w:right w:val="inset" w:sz="7" w:space="0" w:color="000000"/>
            </w:tcBorders>
            <w:vAlign w:val="center"/>
          </w:tcPr>
          <w:p w14:paraId="2CD3F61C" w14:textId="77777777" w:rsidR="00BE0E46" w:rsidRPr="001A4863" w:rsidRDefault="00BE0E46" w:rsidP="00C365D5">
            <w:pPr>
              <w:jc w:val="both"/>
              <w:rPr>
                <w:rFonts w:ascii="Arial" w:eastAsia="Calibri" w:hAnsi="Arial" w:cs="Arial"/>
              </w:rPr>
            </w:pPr>
            <w:r w:rsidRPr="001A4863">
              <w:rPr>
                <w:rFonts w:ascii="Arial" w:eastAsia="Calibri" w:hAnsi="Arial" w:cs="Arial"/>
              </w:rPr>
              <w:t>DA/NE</w:t>
            </w:r>
          </w:p>
        </w:tc>
      </w:tr>
    </w:tbl>
    <w:p w14:paraId="2D95C5DB"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65D43E6B"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V kolikor bo podizvajalec v skladu in na način, določen v petem odstavku 94. člena ZJN-3 zahteval neposredna plačila, se šteje, da:</w:t>
      </w:r>
    </w:p>
    <w:p w14:paraId="1A6B833D"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glavni izvajalec s podpisom te pogodbe pooblašča naročnika, da na podlagi potrjenega računa oziroma situacije s strani izvajalca neposredno plačuje podizvajalcu,</w:t>
      </w:r>
    </w:p>
    <w:p w14:paraId="29967202"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BA08F12"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glavni izvajalec svojemu računu ali situaciji priloži račun ali situacijo podizvajalca, ki ga je predhodno potrdil.</w:t>
      </w:r>
    </w:p>
    <w:p w14:paraId="299D5EF0"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Zgolj ob izpolnitvi vseh pogojev iz predhodnega odstavka, je naročnik obvezan izvršiti neposredno plačilo podizvajalcu. </w:t>
      </w:r>
    </w:p>
    <w:p w14:paraId="154FD5E9"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Plačila podizvajalcem se izvedejo v rokih in na enak način kot velja za plačila izvajalcu. </w:t>
      </w:r>
    </w:p>
    <w:p w14:paraId="32CE1261"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1A4863">
        <w:rPr>
          <w:rFonts w:ascii="Arial" w:hAnsi="Arial" w:cs="Arial"/>
          <w:sz w:val="20"/>
          <w:szCs w:val="20"/>
        </w:rPr>
        <w:t>neobveščanje</w:t>
      </w:r>
      <w:proofErr w:type="spellEnd"/>
      <w:r w:rsidRPr="001A4863">
        <w:rPr>
          <w:rFonts w:ascii="Arial" w:hAnsi="Arial" w:cs="Arial"/>
          <w:sz w:val="20"/>
          <w:szCs w:val="20"/>
        </w:rPr>
        <w:t xml:space="preserve"> o posameznem podizvajalcu.</w:t>
      </w:r>
    </w:p>
    <w:p w14:paraId="26A3D8B3"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6BD0D1C"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DACF351"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w:t>
      </w:r>
      <w:r w:rsidRPr="001A4863">
        <w:rPr>
          <w:rFonts w:ascii="Arial" w:hAnsi="Arial" w:cs="Arial"/>
          <w:sz w:val="20"/>
          <w:szCs w:val="20"/>
        </w:rPr>
        <w:lastRenderedPageBreak/>
        <w:t>blago, neposredno povezano s predmetom javnega naročila. V primeru, da izvajalec  krši obveznost iz tega člena, odgovarja za prekršek skladno z 2. točko prvega odstavka 112. člena ZJN-3.</w:t>
      </w:r>
    </w:p>
    <w:p w14:paraId="7EFF45E9"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(selektivna uporaba člena v pogodbi)</w:t>
      </w:r>
    </w:p>
    <w:p w14:paraId="2229F388"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XV</w:t>
      </w:r>
      <w:r>
        <w:rPr>
          <w:rFonts w:ascii="Arial" w:hAnsi="Arial" w:cs="Arial"/>
          <w:b/>
          <w:bCs/>
          <w:sz w:val="20"/>
          <w:szCs w:val="20"/>
        </w:rPr>
        <w:t>I</w:t>
      </w:r>
      <w:r w:rsidRPr="001A4863">
        <w:rPr>
          <w:rFonts w:ascii="Arial" w:hAnsi="Arial" w:cs="Arial"/>
          <w:b/>
          <w:bCs/>
          <w:sz w:val="20"/>
          <w:szCs w:val="20"/>
        </w:rPr>
        <w:t>I.</w:t>
      </w:r>
      <w:r w:rsidRPr="001A4863">
        <w:rPr>
          <w:rFonts w:ascii="Arial" w:hAnsi="Arial" w:cs="Arial"/>
          <w:b/>
          <w:bCs/>
          <w:sz w:val="20"/>
          <w:szCs w:val="20"/>
        </w:rPr>
        <w:tab/>
        <w:t>PREDSTAVNIKI STRANK NA GRADBIŠČU</w:t>
      </w:r>
    </w:p>
    <w:p w14:paraId="3E7073DC" w14:textId="77777777" w:rsidR="00BE0E46" w:rsidRPr="001A4863" w:rsidRDefault="00BE0E46" w:rsidP="00BE0E46">
      <w:pPr>
        <w:pStyle w:val="Odstavekseznama"/>
        <w:numPr>
          <w:ilvl w:val="0"/>
          <w:numId w:val="8"/>
        </w:numPr>
        <w:jc w:val="center"/>
        <w:rPr>
          <w:rFonts w:ascii="Arial" w:hAnsi="Arial" w:cs="Arial"/>
          <w:sz w:val="20"/>
          <w:szCs w:val="20"/>
        </w:rPr>
      </w:pPr>
      <w:r w:rsidRPr="001A4863">
        <w:rPr>
          <w:rFonts w:ascii="Arial" w:hAnsi="Arial" w:cs="Arial"/>
          <w:sz w:val="20"/>
          <w:szCs w:val="20"/>
        </w:rPr>
        <w:t>člen</w:t>
      </w:r>
    </w:p>
    <w:p w14:paraId="7B199563" w14:textId="77777777" w:rsidR="00BE0E46" w:rsidRPr="001A4863" w:rsidRDefault="00BE0E46" w:rsidP="00BE0E46">
      <w:pPr>
        <w:spacing w:after="0" w:line="360" w:lineRule="auto"/>
        <w:rPr>
          <w:rFonts w:ascii="Arial" w:hAnsi="Arial" w:cs="Arial"/>
          <w:sz w:val="20"/>
          <w:szCs w:val="20"/>
        </w:rPr>
      </w:pPr>
      <w:r w:rsidRPr="001A4863">
        <w:rPr>
          <w:rFonts w:ascii="Arial" w:hAnsi="Arial" w:cs="Arial"/>
          <w:sz w:val="20"/>
          <w:szCs w:val="20"/>
        </w:rPr>
        <w:tab/>
        <w:t>Predstavnik naročnika:</w:t>
      </w:r>
    </w:p>
    <w:p w14:paraId="1F84E855" w14:textId="77777777" w:rsidR="00BE0E46" w:rsidRPr="001A4863" w:rsidRDefault="00BE0E46" w:rsidP="00BE0E46">
      <w:pPr>
        <w:pStyle w:val="Odstavekseznama"/>
        <w:numPr>
          <w:ilvl w:val="0"/>
          <w:numId w:val="7"/>
        </w:numPr>
        <w:spacing w:after="0" w:line="360" w:lineRule="auto"/>
        <w:rPr>
          <w:rFonts w:ascii="Arial" w:hAnsi="Arial" w:cs="Arial"/>
          <w:sz w:val="20"/>
          <w:szCs w:val="20"/>
        </w:rPr>
      </w:pPr>
      <w:r w:rsidRPr="001A4863">
        <w:rPr>
          <w:rFonts w:ascii="Arial" w:hAnsi="Arial" w:cs="Arial"/>
          <w:sz w:val="20"/>
          <w:szCs w:val="20"/>
        </w:rPr>
        <w:t xml:space="preserve">za Občino Šoštanj: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Pr>
          <w:rFonts w:ascii="Arial" w:hAnsi="Arial" w:cs="Arial"/>
          <w:sz w:val="20"/>
          <w:szCs w:val="20"/>
        </w:rPr>
        <w:t>___________________________</w:t>
      </w:r>
    </w:p>
    <w:p w14:paraId="48D1D7F9" w14:textId="77777777" w:rsidR="00BE0E46" w:rsidRPr="001A4863" w:rsidRDefault="00BE0E46" w:rsidP="00BE0E46">
      <w:pPr>
        <w:pStyle w:val="Odstavekseznama"/>
        <w:numPr>
          <w:ilvl w:val="0"/>
          <w:numId w:val="6"/>
        </w:numPr>
        <w:spacing w:after="0" w:line="360" w:lineRule="auto"/>
        <w:rPr>
          <w:rFonts w:ascii="Arial" w:hAnsi="Arial" w:cs="Arial"/>
          <w:sz w:val="20"/>
          <w:szCs w:val="20"/>
        </w:rPr>
      </w:pPr>
      <w:r w:rsidRPr="001A4863">
        <w:rPr>
          <w:rFonts w:ascii="Arial" w:hAnsi="Arial" w:cs="Arial"/>
          <w:sz w:val="20"/>
          <w:szCs w:val="20"/>
        </w:rPr>
        <w:t>Skrbniki pogodbe:</w:t>
      </w:r>
      <w:r w:rsidRPr="007D611C">
        <w:rPr>
          <w:rFonts w:ascii="Arial" w:hAnsi="Arial" w:cs="Arial"/>
          <w:sz w:val="20"/>
          <w:szCs w:val="20"/>
        </w:rPr>
        <w:t xml:space="preserve">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_____________________________</w:t>
      </w:r>
    </w:p>
    <w:p w14:paraId="35575628" w14:textId="77777777" w:rsidR="00BE0E46" w:rsidRPr="001A4863" w:rsidRDefault="00BE0E46" w:rsidP="00BE0E46">
      <w:pPr>
        <w:pStyle w:val="Odstavekseznama"/>
        <w:numPr>
          <w:ilvl w:val="0"/>
          <w:numId w:val="6"/>
        </w:numPr>
        <w:spacing w:after="0" w:line="360" w:lineRule="auto"/>
        <w:rPr>
          <w:rFonts w:ascii="Arial" w:hAnsi="Arial" w:cs="Arial"/>
          <w:sz w:val="20"/>
          <w:szCs w:val="20"/>
        </w:rPr>
      </w:pPr>
      <w:r w:rsidRPr="001A4863">
        <w:rPr>
          <w:rFonts w:ascii="Arial" w:hAnsi="Arial" w:cs="Arial"/>
          <w:sz w:val="20"/>
          <w:szCs w:val="20"/>
        </w:rPr>
        <w:t xml:space="preserve">Vodja nadzora: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_____________________________</w:t>
      </w:r>
    </w:p>
    <w:p w14:paraId="7291092E" w14:textId="77777777" w:rsidR="00BE0E46" w:rsidRDefault="00BE0E46" w:rsidP="00BE0E46">
      <w:pPr>
        <w:pStyle w:val="Odstavekseznama"/>
        <w:numPr>
          <w:ilvl w:val="0"/>
          <w:numId w:val="6"/>
        </w:numPr>
        <w:spacing w:after="0" w:line="360" w:lineRule="auto"/>
        <w:rPr>
          <w:rFonts w:ascii="Arial" w:hAnsi="Arial" w:cs="Arial"/>
          <w:sz w:val="20"/>
          <w:szCs w:val="20"/>
        </w:rPr>
      </w:pPr>
      <w:r w:rsidRPr="007D611C">
        <w:rPr>
          <w:rFonts w:ascii="Arial" w:hAnsi="Arial" w:cs="Arial"/>
          <w:sz w:val="20"/>
          <w:szCs w:val="20"/>
        </w:rPr>
        <w:t xml:space="preserve">Predstavnik izvajalca: </w:t>
      </w:r>
      <w:r w:rsidRPr="007D611C">
        <w:rPr>
          <w:rFonts w:ascii="Arial" w:hAnsi="Arial" w:cs="Arial"/>
          <w:sz w:val="20"/>
          <w:szCs w:val="20"/>
        </w:rPr>
        <w:tab/>
      </w:r>
      <w:r w:rsidRPr="007D611C">
        <w:rPr>
          <w:rFonts w:ascii="Arial" w:hAnsi="Arial" w:cs="Arial"/>
          <w:sz w:val="20"/>
          <w:szCs w:val="20"/>
        </w:rPr>
        <w:tab/>
      </w:r>
      <w:r w:rsidRPr="007D611C">
        <w:rPr>
          <w:rFonts w:ascii="Arial" w:hAnsi="Arial" w:cs="Arial"/>
          <w:sz w:val="20"/>
          <w:szCs w:val="20"/>
        </w:rPr>
        <w:tab/>
        <w:t>_____________________________</w:t>
      </w:r>
    </w:p>
    <w:p w14:paraId="411A22F2" w14:textId="77777777" w:rsidR="00BE0E46" w:rsidRPr="007D611C" w:rsidRDefault="00BE0E46" w:rsidP="00BE0E46">
      <w:pPr>
        <w:pStyle w:val="Odstavekseznama"/>
        <w:spacing w:after="0" w:line="360" w:lineRule="auto"/>
        <w:rPr>
          <w:rFonts w:ascii="Arial" w:hAnsi="Arial" w:cs="Arial"/>
          <w:sz w:val="20"/>
          <w:szCs w:val="20"/>
        </w:rPr>
      </w:pPr>
    </w:p>
    <w:p w14:paraId="22BB73DC"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XVII</w:t>
      </w:r>
      <w:r>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ODSTOP OD POGODBE</w:t>
      </w:r>
    </w:p>
    <w:p w14:paraId="0C587F83" w14:textId="77777777" w:rsidR="00BE0E46" w:rsidRPr="001A4863" w:rsidRDefault="00BE0E46" w:rsidP="00BE0E46">
      <w:pPr>
        <w:pStyle w:val="Odstavekseznama"/>
        <w:numPr>
          <w:ilvl w:val="0"/>
          <w:numId w:val="8"/>
        </w:numPr>
        <w:jc w:val="center"/>
        <w:rPr>
          <w:rFonts w:ascii="Arial" w:hAnsi="Arial" w:cs="Arial"/>
          <w:sz w:val="20"/>
          <w:szCs w:val="20"/>
        </w:rPr>
      </w:pPr>
      <w:r w:rsidRPr="001A4863">
        <w:rPr>
          <w:rFonts w:ascii="Arial" w:hAnsi="Arial" w:cs="Arial"/>
          <w:sz w:val="20"/>
          <w:szCs w:val="20"/>
        </w:rPr>
        <w:t>člen</w:t>
      </w:r>
    </w:p>
    <w:p w14:paraId="3A208E18" w14:textId="77777777" w:rsidR="00BE0E46" w:rsidRPr="001A4863" w:rsidRDefault="00BE0E46" w:rsidP="00BE0E46">
      <w:pPr>
        <w:jc w:val="both"/>
        <w:rPr>
          <w:rFonts w:ascii="Arial" w:hAnsi="Arial" w:cs="Arial"/>
          <w:sz w:val="20"/>
          <w:szCs w:val="20"/>
        </w:rPr>
      </w:pPr>
      <w:r w:rsidRPr="001A4863">
        <w:rPr>
          <w:rFonts w:ascii="Arial" w:hAnsi="Arial" w:cs="Arial"/>
          <w:sz w:val="20"/>
          <w:szCs w:val="20"/>
          <w:u w:val="single"/>
        </w:rPr>
        <w:t>Izvajalec</w:t>
      </w:r>
      <w:r w:rsidRPr="001A4863">
        <w:rPr>
          <w:rFonts w:ascii="Arial" w:hAnsi="Arial" w:cs="Arial"/>
          <w:sz w:val="20"/>
          <w:szCs w:val="20"/>
        </w:rPr>
        <w:t xml:space="preserve"> ima pravico odstopiti od pogodbe v naslednjih primerih če:</w:t>
      </w:r>
    </w:p>
    <w:p w14:paraId="0DF80FD4"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 z deli ne more pričeti po krivdi naročnika v dogovorjenem roku po podpisu pogodbe,</w:t>
      </w:r>
    </w:p>
    <w:p w14:paraId="0083FB15"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se dela prekinejo po krivdi naročnika,</w:t>
      </w:r>
    </w:p>
    <w:p w14:paraId="6243F78B"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naročnik zamuja s plačilom situacij za več kot 30 dni od zapadlosti.</w:t>
      </w:r>
    </w:p>
    <w:p w14:paraId="647C8210" w14:textId="77777777" w:rsidR="00BE0E46" w:rsidRPr="001A4863" w:rsidRDefault="00BE0E46" w:rsidP="00BE0E46">
      <w:pPr>
        <w:jc w:val="both"/>
        <w:rPr>
          <w:rFonts w:ascii="Arial" w:hAnsi="Arial" w:cs="Arial"/>
          <w:sz w:val="10"/>
          <w:szCs w:val="10"/>
          <w:u w:val="single"/>
        </w:rPr>
      </w:pPr>
    </w:p>
    <w:p w14:paraId="17967AB4" w14:textId="77777777" w:rsidR="00BE0E46" w:rsidRPr="001A4863" w:rsidRDefault="00BE0E46" w:rsidP="00BE0E46">
      <w:pPr>
        <w:jc w:val="both"/>
        <w:rPr>
          <w:rFonts w:ascii="Arial" w:hAnsi="Arial" w:cs="Arial"/>
          <w:sz w:val="20"/>
          <w:szCs w:val="20"/>
        </w:rPr>
      </w:pPr>
      <w:r w:rsidRPr="001A4863">
        <w:rPr>
          <w:rFonts w:ascii="Arial" w:hAnsi="Arial" w:cs="Arial"/>
          <w:sz w:val="20"/>
          <w:szCs w:val="20"/>
          <w:u w:val="single"/>
        </w:rPr>
        <w:t>Naročnik</w:t>
      </w:r>
      <w:r w:rsidRPr="001A4863">
        <w:rPr>
          <w:rFonts w:ascii="Arial" w:hAnsi="Arial" w:cs="Arial"/>
          <w:sz w:val="20"/>
          <w:szCs w:val="20"/>
        </w:rPr>
        <w:t xml:space="preserve"> ima pravico odstopiti od pogodbe, če:</w:t>
      </w:r>
    </w:p>
    <w:p w14:paraId="02EE0B89"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po pisnem pozivu naročnika in dodatnem roku ne prične z deli ali z njimi po prekinitvi ne nadaljuje;</w:t>
      </w:r>
    </w:p>
    <w:p w14:paraId="013D2678" w14:textId="1DA6FF1B" w:rsidR="00BE0E46" w:rsidRPr="005431C3" w:rsidRDefault="00BE0E46" w:rsidP="00BE0E46">
      <w:pPr>
        <w:ind w:left="142" w:hanging="142"/>
        <w:jc w:val="both"/>
        <w:rPr>
          <w:rFonts w:ascii="Arial" w:hAnsi="Arial" w:cs="Arial"/>
          <w:color w:val="FF0000"/>
          <w:sz w:val="20"/>
          <w:szCs w:val="20"/>
        </w:rPr>
      </w:pPr>
      <w:r w:rsidRPr="001A4863">
        <w:rPr>
          <w:rFonts w:ascii="Arial" w:hAnsi="Arial" w:cs="Arial"/>
          <w:sz w:val="20"/>
          <w:szCs w:val="20"/>
        </w:rPr>
        <w:t>•</w:t>
      </w:r>
      <w:r w:rsidRPr="001A4863">
        <w:rPr>
          <w:rFonts w:ascii="Arial" w:hAnsi="Arial" w:cs="Arial"/>
          <w:sz w:val="20"/>
          <w:szCs w:val="20"/>
        </w:rPr>
        <w:tab/>
        <w:t xml:space="preserve">izvajalec naročniku ne predloži  kopijo veljavne police - Zavarovanje odgovornosti za škodo </w:t>
      </w:r>
      <w:r w:rsidR="005431C3" w:rsidRPr="005431C3">
        <w:rPr>
          <w:rFonts w:ascii="Arial" w:hAnsi="Arial" w:cs="Arial"/>
          <w:color w:val="FF0000"/>
          <w:sz w:val="20"/>
          <w:szCs w:val="20"/>
        </w:rPr>
        <w:t>skladno z določili pogodbe</w:t>
      </w:r>
      <w:r w:rsidRPr="005431C3">
        <w:rPr>
          <w:rFonts w:ascii="Arial" w:hAnsi="Arial" w:cs="Arial"/>
          <w:color w:val="FF0000"/>
          <w:sz w:val="20"/>
          <w:szCs w:val="20"/>
        </w:rPr>
        <w:t>;</w:t>
      </w:r>
    </w:p>
    <w:p w14:paraId="21F976B5" w14:textId="04FED0BE" w:rsidR="00BE0E46"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izvajalec zamuja z deli za več kot </w:t>
      </w:r>
      <w:r w:rsidR="00431D63" w:rsidRPr="00431D63">
        <w:rPr>
          <w:rFonts w:ascii="Arial" w:hAnsi="Arial" w:cs="Arial"/>
          <w:color w:val="FF0000"/>
          <w:sz w:val="20"/>
          <w:szCs w:val="20"/>
        </w:rPr>
        <w:t>4</w:t>
      </w:r>
      <w:r w:rsidR="00431D63">
        <w:rPr>
          <w:rFonts w:ascii="Arial" w:hAnsi="Arial" w:cs="Arial"/>
          <w:color w:val="FF0000"/>
          <w:sz w:val="20"/>
          <w:szCs w:val="20"/>
        </w:rPr>
        <w:t>5</w:t>
      </w:r>
      <w:r w:rsidRPr="00431D63">
        <w:rPr>
          <w:rFonts w:ascii="Arial" w:hAnsi="Arial" w:cs="Arial"/>
          <w:color w:val="FF0000"/>
          <w:sz w:val="20"/>
          <w:szCs w:val="20"/>
        </w:rPr>
        <w:t xml:space="preserve"> dni </w:t>
      </w:r>
      <w:r w:rsidRPr="001A4863">
        <w:rPr>
          <w:rFonts w:ascii="Arial" w:hAnsi="Arial" w:cs="Arial"/>
          <w:sz w:val="20"/>
          <w:szCs w:val="20"/>
        </w:rPr>
        <w:t>po terminskem planu;</w:t>
      </w:r>
    </w:p>
    <w:p w14:paraId="21DCFD39" w14:textId="362ABE7D" w:rsidR="00431D63" w:rsidRPr="001D5D28" w:rsidRDefault="00431D63" w:rsidP="00431D63">
      <w:pPr>
        <w:ind w:left="142" w:hanging="142"/>
        <w:jc w:val="both"/>
        <w:rPr>
          <w:rFonts w:ascii="Arial" w:hAnsi="Arial" w:cs="Arial"/>
          <w:color w:val="FF0000"/>
          <w:sz w:val="20"/>
          <w:szCs w:val="20"/>
        </w:rPr>
      </w:pPr>
      <w:r w:rsidRPr="001D5D28">
        <w:rPr>
          <w:rFonts w:ascii="Arial" w:hAnsi="Arial" w:cs="Arial"/>
          <w:color w:val="FF0000"/>
          <w:sz w:val="20"/>
          <w:szCs w:val="20"/>
        </w:rPr>
        <w:t>•</w:t>
      </w:r>
      <w:r w:rsidRPr="001D5D28">
        <w:rPr>
          <w:rFonts w:ascii="Arial" w:hAnsi="Arial" w:cs="Arial"/>
          <w:color w:val="FF0000"/>
          <w:sz w:val="20"/>
          <w:szCs w:val="20"/>
        </w:rPr>
        <w:tab/>
        <w:t xml:space="preserve">izvajalec zamuja z deli </w:t>
      </w:r>
      <w:r w:rsidRPr="001D5D28">
        <w:rPr>
          <w:rFonts w:ascii="Arial" w:hAnsi="Arial" w:cs="Arial"/>
          <w:color w:val="FF0000"/>
          <w:sz w:val="20"/>
          <w:szCs w:val="20"/>
        </w:rPr>
        <w:t xml:space="preserve">po posameznih fazah </w:t>
      </w:r>
      <w:r w:rsidRPr="001D5D28">
        <w:rPr>
          <w:rFonts w:ascii="Arial" w:hAnsi="Arial" w:cs="Arial"/>
          <w:color w:val="FF0000"/>
          <w:sz w:val="20"/>
          <w:szCs w:val="20"/>
        </w:rPr>
        <w:t xml:space="preserve">za več kot </w:t>
      </w:r>
      <w:r w:rsidR="001D5D28" w:rsidRPr="001D5D28">
        <w:rPr>
          <w:rFonts w:ascii="Arial" w:hAnsi="Arial" w:cs="Arial"/>
          <w:color w:val="FF0000"/>
          <w:sz w:val="20"/>
          <w:szCs w:val="20"/>
        </w:rPr>
        <w:t>30</w:t>
      </w:r>
      <w:r w:rsidRPr="001D5D28">
        <w:rPr>
          <w:rFonts w:ascii="Arial" w:hAnsi="Arial" w:cs="Arial"/>
          <w:color w:val="FF0000"/>
          <w:sz w:val="20"/>
          <w:szCs w:val="20"/>
        </w:rPr>
        <w:t xml:space="preserve"> dni po terminskem planu;</w:t>
      </w:r>
    </w:p>
    <w:p w14:paraId="7A4BAF33"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nadzornik ugotovi, da izvajalec dela nekvalitetno in v nasprotju s pravili stroke pa izvajalec napak ne odpravi;</w:t>
      </w:r>
    </w:p>
    <w:p w14:paraId="448D2017"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brez soglasja naročnika odda dela podizvajalcem, ki niso bili navedeni v ponudbi;</w:t>
      </w:r>
    </w:p>
    <w:p w14:paraId="7514EB71"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sidRPr="00431D63">
        <w:rPr>
          <w:rFonts w:ascii="Arial" w:hAnsi="Arial" w:cs="Arial"/>
          <w:strike/>
          <w:color w:val="FF0000"/>
          <w:sz w:val="20"/>
          <w:szCs w:val="20"/>
        </w:rPr>
        <w:t>izvajalec krši določila te pogodbe in zaostaja z napredovanjem del po svoji krivdi za več kot 30% po terminskem planu,</w:t>
      </w:r>
    </w:p>
    <w:p w14:paraId="3E994D21"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  izvajalec krši določila veljavne Uredbo o zelenem javnem naročanju,</w:t>
      </w:r>
    </w:p>
    <w:p w14:paraId="1A30C73A"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ne opravlja del po tej pogodbi v skladu s pravili stroke in pogoji v dokumentaciji,</w:t>
      </w:r>
    </w:p>
    <w:p w14:paraId="5C57C68C"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krši druge obveznosti, dogovorjene s to pogodbo;</w:t>
      </w:r>
    </w:p>
    <w:p w14:paraId="2E68D7D4"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lastRenderedPageBreak/>
        <w:t>•</w:t>
      </w:r>
      <w:r w:rsidRPr="001A4863">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072CBA3C" w14:textId="77777777" w:rsidR="00BE0E46" w:rsidRPr="001A4863" w:rsidRDefault="00BE0E46" w:rsidP="00BE0E4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39BB2C25" w14:textId="00C1461E" w:rsidR="001D0FF3" w:rsidRPr="001D0FF3" w:rsidRDefault="00BE0E46" w:rsidP="006F0004">
      <w:pPr>
        <w:ind w:left="142" w:hanging="142"/>
        <w:jc w:val="both"/>
        <w:rPr>
          <w:rFonts w:ascii="Arial" w:hAnsi="Arial" w:cs="Arial"/>
          <w:sz w:val="20"/>
          <w:szCs w:val="20"/>
        </w:rPr>
      </w:pPr>
      <w:r w:rsidRPr="001D0FF3">
        <w:rPr>
          <w:rFonts w:ascii="Arial" w:hAnsi="Arial" w:cs="Arial"/>
          <w:sz w:val="20"/>
          <w:szCs w:val="20"/>
        </w:rPr>
        <w:t>•</w:t>
      </w:r>
      <w:r w:rsidR="006F0004">
        <w:rPr>
          <w:rFonts w:ascii="Arial" w:hAnsi="Arial" w:cs="Arial"/>
          <w:sz w:val="20"/>
          <w:szCs w:val="20"/>
        </w:rPr>
        <w:t xml:space="preserve"> </w:t>
      </w:r>
      <w:r w:rsidR="001D0FF3" w:rsidRPr="006F0004">
        <w:rPr>
          <w:rFonts w:ascii="Arial" w:hAnsi="Arial" w:cs="Arial"/>
          <w:color w:val="FF0000"/>
          <w:sz w:val="20"/>
          <w:szCs w:val="20"/>
        </w:rPr>
        <w:t>iz objektivnih razlogov na strani naročnika, zaradi katerih je nadaljevanje pogodbe za naročnika neizvedljivo in negospodarno.</w:t>
      </w:r>
    </w:p>
    <w:p w14:paraId="15EE3A47"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6F3E85E4"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Naročnik lahko od pogodbe odstopi brez postopka, opisanega v tem členu v primeru začetka enega od postopkov insolventnosti po ZFPPIPP zoper izvajalca.</w:t>
      </w:r>
    </w:p>
    <w:p w14:paraId="4CA35C56" w14:textId="77777777" w:rsidR="00BE0E46" w:rsidRDefault="00BE0E46" w:rsidP="00BE0E46">
      <w:pPr>
        <w:rPr>
          <w:rFonts w:ascii="Arial" w:hAnsi="Arial" w:cs="Arial"/>
          <w:b/>
          <w:bCs/>
          <w:sz w:val="20"/>
          <w:szCs w:val="20"/>
        </w:rPr>
      </w:pPr>
      <w:r w:rsidRPr="001A4863">
        <w:rPr>
          <w:rFonts w:ascii="Arial" w:hAnsi="Arial" w:cs="Arial"/>
          <w:b/>
          <w:bCs/>
          <w:sz w:val="20"/>
          <w:szCs w:val="20"/>
        </w:rPr>
        <w:t>X</w:t>
      </w:r>
      <w:r>
        <w:rPr>
          <w:rFonts w:ascii="Arial" w:hAnsi="Arial" w:cs="Arial"/>
          <w:b/>
          <w:bCs/>
          <w:sz w:val="20"/>
          <w:szCs w:val="20"/>
        </w:rPr>
        <w:t>IX</w:t>
      </w:r>
      <w:r w:rsidRPr="001A4863">
        <w:rPr>
          <w:rFonts w:ascii="Arial" w:hAnsi="Arial" w:cs="Arial"/>
          <w:b/>
          <w:bCs/>
          <w:sz w:val="20"/>
          <w:szCs w:val="20"/>
        </w:rPr>
        <w:t>.</w:t>
      </w:r>
      <w:r w:rsidRPr="001A4863">
        <w:rPr>
          <w:rFonts w:ascii="Arial" w:hAnsi="Arial" w:cs="Arial"/>
          <w:b/>
          <w:bCs/>
          <w:sz w:val="20"/>
          <w:szCs w:val="20"/>
        </w:rPr>
        <w:tab/>
        <w:t>RAZVEZNI POGOJ</w:t>
      </w:r>
    </w:p>
    <w:p w14:paraId="321A2749" w14:textId="77777777" w:rsidR="00BE0E46" w:rsidRPr="005369D6" w:rsidRDefault="00BE0E46" w:rsidP="00BE0E46">
      <w:pPr>
        <w:pStyle w:val="Odstavekseznama"/>
        <w:numPr>
          <w:ilvl w:val="0"/>
          <w:numId w:val="8"/>
        </w:numPr>
        <w:jc w:val="center"/>
        <w:rPr>
          <w:rFonts w:ascii="Arial" w:hAnsi="Arial" w:cs="Arial"/>
          <w:sz w:val="20"/>
          <w:szCs w:val="20"/>
        </w:rPr>
      </w:pPr>
      <w:r w:rsidRPr="005369D6">
        <w:rPr>
          <w:rFonts w:ascii="Arial" w:hAnsi="Arial" w:cs="Arial"/>
          <w:sz w:val="20"/>
          <w:szCs w:val="20"/>
        </w:rPr>
        <w:t>člen</w:t>
      </w:r>
    </w:p>
    <w:p w14:paraId="3061DF68" w14:textId="77777777" w:rsidR="00BE0E46" w:rsidRPr="005369D6" w:rsidRDefault="00BE0E46" w:rsidP="00BE0E46">
      <w:pPr>
        <w:ind w:left="720"/>
        <w:contextualSpacing/>
        <w:rPr>
          <w:rFonts w:ascii="Arial" w:hAnsi="Arial" w:cs="Arial"/>
          <w:color w:val="000000" w:themeColor="text1"/>
          <w:sz w:val="20"/>
          <w:szCs w:val="20"/>
        </w:rPr>
      </w:pPr>
    </w:p>
    <w:p w14:paraId="35C461FD" w14:textId="77777777" w:rsidR="00BE0E46" w:rsidRPr="005369D6" w:rsidRDefault="00BE0E46" w:rsidP="00BE0E46">
      <w:pPr>
        <w:jc w:val="both"/>
        <w:rPr>
          <w:rFonts w:ascii="Arial" w:hAnsi="Arial" w:cs="Arial"/>
          <w:sz w:val="20"/>
          <w:szCs w:val="20"/>
        </w:rPr>
      </w:pPr>
      <w:r w:rsidRPr="005369D6">
        <w:rPr>
          <w:rFonts w:ascii="Arial" w:hAnsi="Arial" w:cs="Arial"/>
          <w:sz w:val="20"/>
          <w:szCs w:val="20"/>
        </w:rPr>
        <w:t>Ta pogodba je sklenjena pod razveznim pogojem, ki se uresniči v primeru izpolnitve ene od naslednjih okoliščin:</w:t>
      </w:r>
    </w:p>
    <w:p w14:paraId="49EFEC25" w14:textId="77777777" w:rsidR="00BE0E46" w:rsidRPr="005369D6" w:rsidRDefault="00BE0E46" w:rsidP="00BE0E46">
      <w:pPr>
        <w:pStyle w:val="Odstavekseznama"/>
        <w:numPr>
          <w:ilvl w:val="0"/>
          <w:numId w:val="10"/>
        </w:numPr>
        <w:ind w:left="284" w:hanging="284"/>
        <w:contextualSpacing w:val="0"/>
        <w:jc w:val="both"/>
        <w:rPr>
          <w:rFonts w:ascii="Arial" w:hAnsi="Arial" w:cs="Arial"/>
          <w:sz w:val="20"/>
          <w:szCs w:val="20"/>
        </w:rPr>
      </w:pPr>
      <w:r w:rsidRPr="005369D6">
        <w:rPr>
          <w:rFonts w:ascii="Arial" w:hAnsi="Arial" w:cs="Arial"/>
          <w:sz w:val="20"/>
          <w:szCs w:val="20"/>
        </w:rPr>
        <w:t xml:space="preserve">če bo naročnik seznanjen, da je sodišče s pravnomočno odločitvijo ugotovilo kršitev obveznosti delovne, </w:t>
      </w:r>
      <w:proofErr w:type="spellStart"/>
      <w:r w:rsidRPr="005369D6">
        <w:rPr>
          <w:rFonts w:ascii="Arial" w:hAnsi="Arial" w:cs="Arial"/>
          <w:sz w:val="20"/>
          <w:szCs w:val="20"/>
        </w:rPr>
        <w:t>okoljske</w:t>
      </w:r>
      <w:proofErr w:type="spellEnd"/>
      <w:r w:rsidRPr="005369D6">
        <w:rPr>
          <w:rFonts w:ascii="Arial" w:hAnsi="Arial" w:cs="Arial"/>
          <w:sz w:val="20"/>
          <w:szCs w:val="20"/>
        </w:rPr>
        <w:t xml:space="preserve"> ali socialne zakonodaje s strani izvajalca ali podizvajalca ali </w:t>
      </w:r>
    </w:p>
    <w:p w14:paraId="14431AFD" w14:textId="77777777" w:rsidR="00BE0E46" w:rsidRPr="005369D6" w:rsidRDefault="00BE0E46" w:rsidP="00BE0E46">
      <w:pPr>
        <w:pStyle w:val="Odstavekseznama"/>
        <w:numPr>
          <w:ilvl w:val="0"/>
          <w:numId w:val="10"/>
        </w:numPr>
        <w:ind w:left="284" w:hanging="284"/>
        <w:contextualSpacing w:val="0"/>
        <w:jc w:val="both"/>
        <w:rPr>
          <w:rFonts w:ascii="Arial" w:hAnsi="Arial" w:cs="Arial"/>
          <w:sz w:val="20"/>
          <w:szCs w:val="20"/>
        </w:rPr>
      </w:pPr>
      <w:r w:rsidRPr="005369D6">
        <w:rPr>
          <w:rFonts w:ascii="Arial" w:hAnsi="Arial" w:cs="Arial"/>
          <w:sz w:val="20"/>
          <w:szCs w:val="20"/>
        </w:rPr>
        <w:t>če bo naročnik seznanjen, da je pristojni državni organ pri izvajalcu ali podizvajalcu v času izvajanja pogodbe ugotovil najmanj dve kršitvi v zvezi s:</w:t>
      </w:r>
    </w:p>
    <w:p w14:paraId="6D6F23B0" w14:textId="77777777" w:rsidR="00BE0E46" w:rsidRPr="005369D6" w:rsidRDefault="00BE0E46" w:rsidP="00BE0E46">
      <w:pPr>
        <w:pStyle w:val="Odstavekseznama"/>
        <w:numPr>
          <w:ilvl w:val="0"/>
          <w:numId w:val="9"/>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 xml:space="preserve">plačilom za delo, </w:t>
      </w:r>
    </w:p>
    <w:p w14:paraId="5BB91797" w14:textId="77777777" w:rsidR="00BE0E46" w:rsidRPr="005369D6" w:rsidRDefault="00BE0E46" w:rsidP="00BE0E46">
      <w:pPr>
        <w:pStyle w:val="Odstavekseznama"/>
        <w:numPr>
          <w:ilvl w:val="0"/>
          <w:numId w:val="9"/>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 xml:space="preserve">delovnim časom, </w:t>
      </w:r>
    </w:p>
    <w:p w14:paraId="66CAD10C" w14:textId="77777777" w:rsidR="00BE0E46" w:rsidRPr="005369D6" w:rsidRDefault="00BE0E46" w:rsidP="00BE0E46">
      <w:pPr>
        <w:pStyle w:val="Odstavekseznama"/>
        <w:numPr>
          <w:ilvl w:val="0"/>
          <w:numId w:val="9"/>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 xml:space="preserve">počitki, </w:t>
      </w:r>
    </w:p>
    <w:p w14:paraId="0DC2A75C" w14:textId="77777777" w:rsidR="00BE0E46" w:rsidRPr="005369D6" w:rsidRDefault="00BE0E46" w:rsidP="00BE0E46">
      <w:pPr>
        <w:pStyle w:val="Odstavekseznama"/>
        <w:numPr>
          <w:ilvl w:val="0"/>
          <w:numId w:val="9"/>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 xml:space="preserve">opravljanjem dela na podlagi pogodb civilnega prava kljub obstoju elementov delovnega razmerja ali </w:t>
      </w:r>
    </w:p>
    <w:p w14:paraId="7F9B1A68" w14:textId="77777777" w:rsidR="00BE0E46" w:rsidRPr="005369D6" w:rsidRDefault="00BE0E46" w:rsidP="00BE0E46">
      <w:pPr>
        <w:pStyle w:val="Odstavekseznama"/>
        <w:numPr>
          <w:ilvl w:val="0"/>
          <w:numId w:val="9"/>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v zvezi z zaposlovanjem na črno</w:t>
      </w:r>
    </w:p>
    <w:p w14:paraId="7C510B80" w14:textId="77777777" w:rsidR="00BE0E46" w:rsidRPr="005369D6" w:rsidRDefault="00BE0E46" w:rsidP="00BE0E46">
      <w:pPr>
        <w:spacing w:after="0" w:line="240" w:lineRule="auto"/>
        <w:ind w:firstLine="284"/>
        <w:jc w:val="both"/>
        <w:rPr>
          <w:rFonts w:ascii="Arial" w:hAnsi="Arial" w:cs="Arial"/>
          <w:sz w:val="20"/>
          <w:szCs w:val="20"/>
        </w:rPr>
      </w:pPr>
      <w:r w:rsidRPr="005369D6">
        <w:rPr>
          <w:rFonts w:ascii="Arial" w:hAnsi="Arial" w:cs="Arial"/>
          <w:sz w:val="20"/>
          <w:szCs w:val="20"/>
        </w:rPr>
        <w:t>in za kateri mu je bila s pravnomočno odločitvijo ali več pravnomočnimi odločitvami izrečena globa za prekršek.</w:t>
      </w:r>
    </w:p>
    <w:p w14:paraId="4C333A4A" w14:textId="77777777" w:rsidR="00BE0E46" w:rsidRPr="005369D6" w:rsidRDefault="00BE0E46" w:rsidP="00BE0E46">
      <w:pPr>
        <w:jc w:val="both"/>
        <w:rPr>
          <w:rFonts w:ascii="Arial" w:hAnsi="Arial" w:cs="Arial"/>
          <w:sz w:val="20"/>
          <w:szCs w:val="20"/>
        </w:rPr>
      </w:pPr>
    </w:p>
    <w:p w14:paraId="64500E69" w14:textId="77777777" w:rsidR="00BE0E46" w:rsidRPr="005369D6" w:rsidRDefault="00BE0E46" w:rsidP="00BE0E46">
      <w:pPr>
        <w:jc w:val="both"/>
        <w:rPr>
          <w:rFonts w:ascii="Arial" w:hAnsi="Arial" w:cs="Arial"/>
          <w:sz w:val="20"/>
          <w:szCs w:val="20"/>
        </w:rPr>
      </w:pPr>
      <w:r w:rsidRPr="005369D6">
        <w:rPr>
          <w:rFonts w:ascii="Arial" w:hAnsi="Arial" w:cs="Arial"/>
          <w:sz w:val="20"/>
          <w:szCs w:val="20"/>
        </w:rPr>
        <w:t xml:space="preserve"> V primeru seznanitve naročnika s kršitvijo bo naročnik o tem obvestil izvajalca v desetih dneh. </w:t>
      </w:r>
    </w:p>
    <w:p w14:paraId="6E45B0B4" w14:textId="77777777" w:rsidR="00BE0E46" w:rsidRPr="005369D6" w:rsidRDefault="00BE0E46" w:rsidP="00BE0E46">
      <w:pPr>
        <w:jc w:val="both"/>
        <w:rPr>
          <w:rFonts w:ascii="Arial" w:hAnsi="Arial" w:cs="Arial"/>
          <w:sz w:val="20"/>
          <w:szCs w:val="20"/>
        </w:rPr>
      </w:pPr>
      <w:r w:rsidRPr="005369D6">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369D6">
        <w:rPr>
          <w:rFonts w:ascii="Arial" w:hAnsi="Arial" w:cs="Arial"/>
          <w:sz w:val="20"/>
          <w:szCs w:val="20"/>
        </w:rPr>
        <w:t>podizvajanje</w:t>
      </w:r>
      <w:proofErr w:type="spellEnd"/>
      <w:r w:rsidRPr="005369D6">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w:t>
      </w:r>
      <w:r w:rsidRPr="005369D6">
        <w:rPr>
          <w:rFonts w:ascii="Arial" w:hAnsi="Arial" w:cs="Arial"/>
          <w:sz w:val="20"/>
          <w:szCs w:val="20"/>
        </w:rPr>
        <w:lastRenderedPageBreak/>
        <w:t>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298CC13" w14:textId="77777777" w:rsidR="00BE0E46" w:rsidRPr="005369D6" w:rsidRDefault="00BE0E46" w:rsidP="00BE0E46">
      <w:pPr>
        <w:jc w:val="both"/>
        <w:rPr>
          <w:rFonts w:ascii="Arial" w:hAnsi="Arial" w:cs="Arial"/>
          <w:sz w:val="20"/>
          <w:szCs w:val="20"/>
        </w:rPr>
      </w:pPr>
      <w:r w:rsidRPr="005369D6">
        <w:rPr>
          <w:rFonts w:ascii="Arial" w:hAnsi="Arial" w:cs="Arial"/>
          <w:sz w:val="20"/>
          <w:szCs w:val="20"/>
        </w:rPr>
        <w:t> V primeru izpolnitve razveznega pogoja se šteje, da je pogodba za tega izvajalca razvezana z dnem sklenitve nove pogodbe o izvedbi javnega naročila za predmetno naročilo. O datumu sklenitve nove pogodbe bo naročnik obvestil izvajalca.</w:t>
      </w:r>
    </w:p>
    <w:p w14:paraId="3AD9B0EC" w14:textId="77777777" w:rsidR="00BE0E46" w:rsidRPr="005369D6" w:rsidRDefault="00BE0E46" w:rsidP="00BE0E46">
      <w:pPr>
        <w:jc w:val="both"/>
        <w:rPr>
          <w:rFonts w:ascii="Arial" w:hAnsi="Arial" w:cs="Arial"/>
          <w:sz w:val="20"/>
          <w:szCs w:val="20"/>
        </w:rPr>
      </w:pPr>
      <w:r w:rsidRPr="005369D6">
        <w:rPr>
          <w:rFonts w:ascii="Arial" w:hAnsi="Arial" w:cs="Arial"/>
          <w:sz w:val="20"/>
          <w:szCs w:val="20"/>
        </w:rPr>
        <w:t> Če naročnik v 60 dneh od seznanitve s kršitvijo ne začne novega postopka javnega naročila, se šteje, da je pogodba razvezana šestdeseti dan od seznanitve s kršitvijo.</w:t>
      </w:r>
    </w:p>
    <w:p w14:paraId="4C65142B"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XX.</w:t>
      </w:r>
      <w:r w:rsidRPr="001A4863">
        <w:rPr>
          <w:rFonts w:ascii="Arial" w:hAnsi="Arial" w:cs="Arial"/>
          <w:b/>
          <w:bCs/>
          <w:sz w:val="20"/>
          <w:szCs w:val="20"/>
        </w:rPr>
        <w:tab/>
        <w:t>UPORABA PRAVA</w:t>
      </w:r>
    </w:p>
    <w:p w14:paraId="5CC39C92" w14:textId="77777777" w:rsidR="00BE0E46" w:rsidRPr="001A4863" w:rsidRDefault="00BE0E46" w:rsidP="00BE0E46">
      <w:pPr>
        <w:pStyle w:val="Odstavekseznama"/>
        <w:numPr>
          <w:ilvl w:val="0"/>
          <w:numId w:val="8"/>
        </w:numPr>
        <w:jc w:val="center"/>
        <w:rPr>
          <w:rFonts w:ascii="Arial" w:hAnsi="Arial" w:cs="Arial"/>
          <w:sz w:val="20"/>
          <w:szCs w:val="20"/>
        </w:rPr>
      </w:pPr>
      <w:r w:rsidRPr="001A4863">
        <w:rPr>
          <w:rFonts w:ascii="Arial" w:hAnsi="Arial" w:cs="Arial"/>
          <w:sz w:val="20"/>
          <w:szCs w:val="20"/>
        </w:rPr>
        <w:t>člen</w:t>
      </w:r>
    </w:p>
    <w:p w14:paraId="575A7CE8"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4576B163" w14:textId="77777777" w:rsidR="00BE0E46" w:rsidRPr="001A4863" w:rsidRDefault="00BE0E46" w:rsidP="00BE0E46">
      <w:pPr>
        <w:rPr>
          <w:rFonts w:ascii="Arial" w:hAnsi="Arial" w:cs="Arial"/>
          <w:b/>
          <w:bCs/>
          <w:sz w:val="20"/>
          <w:szCs w:val="20"/>
        </w:rPr>
      </w:pPr>
      <w:r w:rsidRPr="001A4863">
        <w:rPr>
          <w:rFonts w:ascii="Arial" w:hAnsi="Arial" w:cs="Arial"/>
          <w:b/>
          <w:bCs/>
          <w:sz w:val="20"/>
          <w:szCs w:val="20"/>
        </w:rPr>
        <w:t>XX</w:t>
      </w:r>
      <w:r>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PREHODNE IN KONČNE DOLOČBE</w:t>
      </w:r>
    </w:p>
    <w:p w14:paraId="75800C63" w14:textId="77777777" w:rsidR="00BE0E46" w:rsidRPr="001A4863" w:rsidRDefault="00BE0E46" w:rsidP="00BE0E46">
      <w:pPr>
        <w:pStyle w:val="Odstavekseznama"/>
        <w:numPr>
          <w:ilvl w:val="0"/>
          <w:numId w:val="8"/>
        </w:numPr>
        <w:jc w:val="center"/>
        <w:rPr>
          <w:rFonts w:ascii="Arial" w:hAnsi="Arial" w:cs="Arial"/>
          <w:sz w:val="20"/>
          <w:szCs w:val="20"/>
        </w:rPr>
      </w:pPr>
      <w:r w:rsidRPr="001A4863">
        <w:rPr>
          <w:rFonts w:ascii="Arial" w:hAnsi="Arial" w:cs="Arial"/>
          <w:sz w:val="20"/>
          <w:szCs w:val="20"/>
        </w:rPr>
        <w:t>člen</w:t>
      </w:r>
    </w:p>
    <w:p w14:paraId="4C68219C"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Morebitne spore, ki bi izvirali iz te pogodbe, bodo pogodbene stranke skušale reševati sporazumno. </w:t>
      </w:r>
    </w:p>
    <w:p w14:paraId="51DE2A06"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52FF058A"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 xml:space="preserve">V kolikor to ne bo  mogoče, je za reševanje sporov pristojno stvarno in krajevno pristojno sodišče. </w:t>
      </w:r>
    </w:p>
    <w:p w14:paraId="1C84656A"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1E3344AA" w14:textId="77777777" w:rsidR="00BE0E46" w:rsidRPr="001A4863" w:rsidRDefault="00BE0E46" w:rsidP="00BE0E46">
      <w:pPr>
        <w:jc w:val="both"/>
        <w:rPr>
          <w:rFonts w:ascii="Arial" w:hAnsi="Arial" w:cs="Arial"/>
          <w:sz w:val="20"/>
          <w:szCs w:val="20"/>
        </w:rPr>
      </w:pPr>
      <w:r w:rsidRPr="001A4863">
        <w:rPr>
          <w:rFonts w:ascii="Arial" w:hAnsi="Arial" w:cs="Arial"/>
          <w:sz w:val="20"/>
          <w:szCs w:val="20"/>
        </w:rPr>
        <w:t>V primeru statusne spremembe pogodbenih strank, se vse obveznosti po tej pogodbi prenesejo na njihove pravne naslednike.</w:t>
      </w:r>
    </w:p>
    <w:p w14:paraId="2FDDE73B" w14:textId="77777777" w:rsidR="00BE0E46" w:rsidRPr="001A4863" w:rsidRDefault="00BE0E46" w:rsidP="00BE0E46">
      <w:pPr>
        <w:pStyle w:val="Odstavekseznama"/>
        <w:numPr>
          <w:ilvl w:val="0"/>
          <w:numId w:val="8"/>
        </w:numPr>
        <w:jc w:val="center"/>
        <w:rPr>
          <w:rFonts w:ascii="Arial" w:hAnsi="Arial" w:cs="Arial"/>
          <w:sz w:val="20"/>
          <w:szCs w:val="20"/>
        </w:rPr>
      </w:pPr>
      <w:r w:rsidRPr="001A4863">
        <w:rPr>
          <w:rFonts w:ascii="Arial" w:hAnsi="Arial" w:cs="Arial"/>
          <w:sz w:val="20"/>
          <w:szCs w:val="20"/>
        </w:rPr>
        <w:t>člen</w:t>
      </w:r>
    </w:p>
    <w:p w14:paraId="6EFC821F" w14:textId="77777777" w:rsidR="00BE0E46" w:rsidRDefault="00BE0E46" w:rsidP="00BE0E46">
      <w:pPr>
        <w:jc w:val="both"/>
        <w:rPr>
          <w:rFonts w:ascii="Arial" w:hAnsi="Arial" w:cs="Arial"/>
          <w:sz w:val="20"/>
          <w:szCs w:val="20"/>
        </w:rPr>
      </w:pPr>
      <w:r w:rsidRPr="001A4863">
        <w:rPr>
          <w:rFonts w:ascii="Arial" w:hAnsi="Arial" w:cs="Arial"/>
          <w:sz w:val="20"/>
          <w:szCs w:val="20"/>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6818C83C" w14:textId="77777777" w:rsidR="00BE0E46" w:rsidRPr="00A55A94" w:rsidRDefault="00BE0E46" w:rsidP="00BE0E46">
      <w:pPr>
        <w:pStyle w:val="Odstavekseznama"/>
        <w:numPr>
          <w:ilvl w:val="0"/>
          <w:numId w:val="8"/>
        </w:numPr>
        <w:jc w:val="center"/>
        <w:rPr>
          <w:rFonts w:ascii="Arial" w:hAnsi="Arial" w:cs="Arial"/>
          <w:sz w:val="20"/>
          <w:szCs w:val="20"/>
        </w:rPr>
      </w:pPr>
      <w:r w:rsidRPr="00A55A94">
        <w:rPr>
          <w:rFonts w:ascii="Arial" w:hAnsi="Arial" w:cs="Arial"/>
          <w:sz w:val="20"/>
          <w:szCs w:val="20"/>
        </w:rPr>
        <w:t>člen</w:t>
      </w:r>
    </w:p>
    <w:p w14:paraId="19C69212" w14:textId="77777777" w:rsidR="00BE0E46" w:rsidRPr="00A55A94" w:rsidRDefault="00BE0E46" w:rsidP="00BE0E46">
      <w:pPr>
        <w:jc w:val="both"/>
        <w:rPr>
          <w:rFonts w:ascii="Arial" w:hAnsi="Arial" w:cs="Arial"/>
          <w:sz w:val="20"/>
          <w:szCs w:val="20"/>
        </w:rPr>
      </w:pPr>
      <w:r w:rsidRPr="00A55A94">
        <w:rPr>
          <w:rFonts w:ascii="Arial" w:hAnsi="Arial" w:cs="Arial"/>
          <w:sz w:val="20"/>
          <w:szCs w:val="20"/>
        </w:rPr>
        <w:t xml:space="preserve">Pogodba se sklepa pod </w:t>
      </w:r>
      <w:proofErr w:type="spellStart"/>
      <w:r w:rsidRPr="00A55A94">
        <w:rPr>
          <w:rFonts w:ascii="Arial" w:hAnsi="Arial" w:cs="Arial"/>
          <w:sz w:val="20"/>
          <w:szCs w:val="20"/>
        </w:rPr>
        <w:t>odložnim</w:t>
      </w:r>
      <w:proofErr w:type="spellEnd"/>
      <w:r w:rsidRPr="00A55A94">
        <w:rPr>
          <w:rFonts w:ascii="Arial" w:hAnsi="Arial" w:cs="Arial"/>
          <w:sz w:val="20"/>
          <w:szCs w:val="20"/>
        </w:rPr>
        <w:t xml:space="preserve"> pogojem. </w:t>
      </w:r>
      <w:proofErr w:type="spellStart"/>
      <w:r w:rsidRPr="00A55A94">
        <w:rPr>
          <w:rFonts w:ascii="Arial" w:hAnsi="Arial" w:cs="Arial"/>
          <w:sz w:val="20"/>
          <w:szCs w:val="20"/>
        </w:rPr>
        <w:t>Odložni</w:t>
      </w:r>
      <w:proofErr w:type="spellEnd"/>
      <w:r w:rsidRPr="00A55A94">
        <w:rPr>
          <w:rFonts w:ascii="Arial" w:hAnsi="Arial" w:cs="Arial"/>
          <w:sz w:val="20"/>
          <w:szCs w:val="20"/>
        </w:rPr>
        <w:t xml:space="preserve"> pogoj je izpolnjen in pogod</w:t>
      </w:r>
      <w:r>
        <w:rPr>
          <w:rFonts w:ascii="Arial" w:hAnsi="Arial" w:cs="Arial"/>
          <w:sz w:val="20"/>
          <w:szCs w:val="20"/>
        </w:rPr>
        <w:t>b</w:t>
      </w:r>
      <w:r w:rsidRPr="00A55A94">
        <w:rPr>
          <w:rFonts w:ascii="Arial" w:hAnsi="Arial" w:cs="Arial"/>
          <w:sz w:val="20"/>
          <w:szCs w:val="20"/>
        </w:rPr>
        <w:t xml:space="preserve">a začne učinkovati, ko naročnik </w:t>
      </w:r>
      <w:r>
        <w:rPr>
          <w:rFonts w:ascii="Arial" w:hAnsi="Arial" w:cs="Arial"/>
          <w:sz w:val="20"/>
          <w:szCs w:val="20"/>
        </w:rPr>
        <w:t>prejme pravnomočno gradbeno dovoljenje</w:t>
      </w:r>
      <w:r w:rsidRPr="00A55A94">
        <w:rPr>
          <w:rFonts w:ascii="Arial" w:hAnsi="Arial" w:cs="Arial"/>
          <w:sz w:val="20"/>
          <w:szCs w:val="20"/>
        </w:rPr>
        <w:t xml:space="preserve">. Če se </w:t>
      </w:r>
      <w:proofErr w:type="spellStart"/>
      <w:r w:rsidRPr="00A55A94">
        <w:rPr>
          <w:rFonts w:ascii="Arial" w:hAnsi="Arial" w:cs="Arial"/>
          <w:sz w:val="20"/>
          <w:szCs w:val="20"/>
        </w:rPr>
        <w:t>odložni</w:t>
      </w:r>
      <w:proofErr w:type="spellEnd"/>
      <w:r w:rsidRPr="00A55A94">
        <w:rPr>
          <w:rFonts w:ascii="Arial" w:hAnsi="Arial" w:cs="Arial"/>
          <w:sz w:val="20"/>
          <w:szCs w:val="20"/>
        </w:rPr>
        <w:t xml:space="preserve"> pogoj ne izpolni v roku </w:t>
      </w:r>
      <w:r>
        <w:rPr>
          <w:rFonts w:ascii="Arial" w:hAnsi="Arial" w:cs="Arial"/>
          <w:sz w:val="20"/>
          <w:szCs w:val="20"/>
        </w:rPr>
        <w:t>6-tih mesecih</w:t>
      </w:r>
      <w:r w:rsidRPr="00A55A94">
        <w:rPr>
          <w:rFonts w:ascii="Arial" w:hAnsi="Arial" w:cs="Arial"/>
          <w:sz w:val="20"/>
          <w:szCs w:val="20"/>
        </w:rPr>
        <w:t xml:space="preserve"> od pravnomočnosti odločitve o oddaji javnega naročila, se šteje, da je pogodba razvezana.</w:t>
      </w:r>
    </w:p>
    <w:p w14:paraId="71DE8212" w14:textId="77777777" w:rsidR="00BE0E46" w:rsidRPr="007148C9" w:rsidRDefault="00BE0E46" w:rsidP="00BE0E46">
      <w:pPr>
        <w:spacing w:line="240" w:lineRule="auto"/>
        <w:jc w:val="both"/>
        <w:rPr>
          <w:rFonts w:ascii="Arial" w:hAnsi="Arial" w:cs="Arial"/>
          <w:snapToGrid w:val="0"/>
          <w:color w:val="FF0000"/>
          <w:sz w:val="20"/>
          <w:szCs w:val="20"/>
        </w:rPr>
      </w:pPr>
    </w:p>
    <w:p w14:paraId="0030DBF6" w14:textId="77777777" w:rsidR="00BE0E46" w:rsidRPr="0024359C" w:rsidRDefault="00BE0E46" w:rsidP="00BE0E46">
      <w:pPr>
        <w:pStyle w:val="Odstavekseznama"/>
        <w:numPr>
          <w:ilvl w:val="0"/>
          <w:numId w:val="8"/>
        </w:numPr>
        <w:jc w:val="center"/>
        <w:rPr>
          <w:rFonts w:ascii="Arial" w:hAnsi="Arial" w:cs="Arial"/>
          <w:sz w:val="20"/>
          <w:szCs w:val="20"/>
        </w:rPr>
      </w:pPr>
      <w:r w:rsidRPr="0024359C">
        <w:rPr>
          <w:rFonts w:ascii="Arial" w:hAnsi="Arial" w:cs="Arial"/>
          <w:sz w:val="20"/>
          <w:szCs w:val="20"/>
        </w:rPr>
        <w:t>člen</w:t>
      </w:r>
    </w:p>
    <w:p w14:paraId="6D7323BD" w14:textId="77777777" w:rsidR="00BE0E46" w:rsidRPr="0024359C" w:rsidRDefault="00BE0E46" w:rsidP="00BE0E46">
      <w:pPr>
        <w:jc w:val="both"/>
        <w:rPr>
          <w:rFonts w:ascii="Arial" w:hAnsi="Arial" w:cs="Arial"/>
          <w:sz w:val="20"/>
          <w:szCs w:val="20"/>
        </w:rPr>
      </w:pPr>
      <w:r w:rsidRPr="0024359C">
        <w:rPr>
          <w:rFonts w:ascii="Arial" w:hAnsi="Arial" w:cs="Arial"/>
          <w:sz w:val="20"/>
          <w:szCs w:val="20"/>
        </w:rPr>
        <w:lastRenderedPageBreak/>
        <w:t xml:space="preserve">Zaradi vsega navedenega pogodbeni stranki sklepata to pogodbo. Ta pogodba je sklenjena in prične veljati z dnem, ko jo podpiše zadnja pogodbena stranka in pod </w:t>
      </w:r>
      <w:proofErr w:type="spellStart"/>
      <w:r w:rsidRPr="0024359C">
        <w:rPr>
          <w:rFonts w:ascii="Arial" w:hAnsi="Arial" w:cs="Arial"/>
          <w:sz w:val="20"/>
          <w:szCs w:val="20"/>
        </w:rPr>
        <w:t>odložnim</w:t>
      </w:r>
      <w:proofErr w:type="spellEnd"/>
      <w:r w:rsidRPr="0024359C">
        <w:rPr>
          <w:rFonts w:ascii="Arial" w:hAnsi="Arial" w:cs="Arial"/>
          <w:sz w:val="20"/>
          <w:szCs w:val="20"/>
        </w:rPr>
        <w:t xml:space="preserve"> pogojem ter po predložitvi garancije za dobro izvedbo pogodbenih obveznosti.</w:t>
      </w:r>
    </w:p>
    <w:p w14:paraId="752EEC6A" w14:textId="77777777" w:rsidR="00BE0E46" w:rsidRPr="001A4863" w:rsidRDefault="00BE0E46" w:rsidP="00BE0E46">
      <w:pPr>
        <w:pStyle w:val="Odstavekseznama"/>
        <w:numPr>
          <w:ilvl w:val="0"/>
          <w:numId w:val="8"/>
        </w:numPr>
        <w:jc w:val="center"/>
        <w:rPr>
          <w:rFonts w:ascii="Arial" w:hAnsi="Arial" w:cs="Arial"/>
          <w:sz w:val="20"/>
          <w:szCs w:val="20"/>
        </w:rPr>
      </w:pPr>
      <w:r w:rsidRPr="001A4863">
        <w:rPr>
          <w:rFonts w:ascii="Arial" w:hAnsi="Arial" w:cs="Arial"/>
          <w:sz w:val="20"/>
          <w:szCs w:val="20"/>
        </w:rPr>
        <w:t>člen</w:t>
      </w:r>
    </w:p>
    <w:p w14:paraId="2430962C" w14:textId="77777777" w:rsidR="00BE0E46" w:rsidRPr="001A4863" w:rsidRDefault="00BE0E46" w:rsidP="00BE0E46">
      <w:pPr>
        <w:rPr>
          <w:rFonts w:ascii="Arial" w:hAnsi="Arial" w:cs="Arial"/>
          <w:sz w:val="20"/>
          <w:szCs w:val="20"/>
        </w:rPr>
      </w:pPr>
      <w:r w:rsidRPr="001A4863">
        <w:rPr>
          <w:rFonts w:ascii="Arial" w:hAnsi="Arial" w:cs="Arial"/>
          <w:sz w:val="20"/>
          <w:szCs w:val="20"/>
        </w:rPr>
        <w:t>Pogodba je sklenjena in začne veljati, ko jo podpišejo vse pogodbene stranke. Pogodba je sestavljena v petih (3) enakih izvodih, od katerih prejme naročnik dva (2) izvoda, izvajalec pa en (1) izvod.</w:t>
      </w:r>
      <w:r w:rsidRPr="001A4863">
        <w:rPr>
          <w:rFonts w:ascii="Arial" w:hAnsi="Arial" w:cs="Arial"/>
          <w:sz w:val="20"/>
          <w:szCs w:val="20"/>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BE0E46" w:rsidRPr="001A4863" w14:paraId="3888070D" w14:textId="77777777" w:rsidTr="00C365D5">
        <w:tc>
          <w:tcPr>
            <w:tcW w:w="4530" w:type="dxa"/>
          </w:tcPr>
          <w:p w14:paraId="76FDCC9B" w14:textId="77777777" w:rsidR="00BE0E46" w:rsidRPr="001A4863" w:rsidRDefault="00BE0E46" w:rsidP="00C365D5">
            <w:pPr>
              <w:rPr>
                <w:rFonts w:ascii="Arial" w:hAnsi="Arial" w:cs="Arial"/>
                <w:sz w:val="20"/>
                <w:szCs w:val="20"/>
              </w:rPr>
            </w:pPr>
            <w:r w:rsidRPr="001A4863">
              <w:rPr>
                <w:rFonts w:ascii="Arial" w:hAnsi="Arial" w:cs="Arial"/>
                <w:sz w:val="20"/>
                <w:szCs w:val="20"/>
              </w:rPr>
              <w:t>V ……………….., dne …………………</w:t>
            </w:r>
          </w:p>
          <w:p w14:paraId="019F401D" w14:textId="77777777" w:rsidR="00BE0E46" w:rsidRDefault="00BE0E46" w:rsidP="00C365D5">
            <w:pPr>
              <w:rPr>
                <w:rFonts w:ascii="Arial" w:hAnsi="Arial" w:cs="Arial"/>
                <w:sz w:val="20"/>
                <w:szCs w:val="20"/>
              </w:rPr>
            </w:pPr>
          </w:p>
          <w:p w14:paraId="556B37EE" w14:textId="77777777" w:rsidR="00BE0E46" w:rsidRPr="001A4863" w:rsidRDefault="00BE0E46" w:rsidP="00C365D5">
            <w:pPr>
              <w:rPr>
                <w:rFonts w:ascii="Arial" w:hAnsi="Arial" w:cs="Arial"/>
                <w:sz w:val="20"/>
                <w:szCs w:val="20"/>
              </w:rPr>
            </w:pPr>
          </w:p>
          <w:p w14:paraId="0D4D836D" w14:textId="77777777" w:rsidR="00BE0E46" w:rsidRPr="001A4863" w:rsidRDefault="00BE0E46" w:rsidP="00C365D5">
            <w:pPr>
              <w:rPr>
                <w:rFonts w:ascii="Arial" w:hAnsi="Arial" w:cs="Arial"/>
                <w:sz w:val="20"/>
                <w:szCs w:val="20"/>
              </w:rPr>
            </w:pPr>
            <w:r w:rsidRPr="001A4863">
              <w:rPr>
                <w:rFonts w:ascii="Arial" w:hAnsi="Arial" w:cs="Arial"/>
                <w:sz w:val="20"/>
                <w:szCs w:val="20"/>
              </w:rPr>
              <w:t>Številka:</w:t>
            </w:r>
          </w:p>
          <w:p w14:paraId="71B7A2FE" w14:textId="77777777" w:rsidR="00BE0E46" w:rsidRPr="001A4863" w:rsidRDefault="00BE0E46" w:rsidP="00C365D5">
            <w:pPr>
              <w:rPr>
                <w:rFonts w:ascii="Arial" w:hAnsi="Arial" w:cs="Arial"/>
                <w:sz w:val="20"/>
                <w:szCs w:val="20"/>
              </w:rPr>
            </w:pPr>
            <w:r w:rsidRPr="001A4863">
              <w:rPr>
                <w:rFonts w:ascii="Arial" w:hAnsi="Arial" w:cs="Arial"/>
                <w:sz w:val="20"/>
                <w:szCs w:val="20"/>
              </w:rPr>
              <w:t xml:space="preserve">Izvajalec: </w:t>
            </w:r>
          </w:p>
          <w:p w14:paraId="2CF4E588" w14:textId="77777777" w:rsidR="00BE0E46" w:rsidRPr="001A4863" w:rsidRDefault="00BE0E46" w:rsidP="00C365D5">
            <w:pPr>
              <w:rPr>
                <w:rFonts w:ascii="Arial" w:hAnsi="Arial" w:cs="Arial"/>
                <w:sz w:val="20"/>
                <w:szCs w:val="20"/>
              </w:rPr>
            </w:pPr>
          </w:p>
          <w:p w14:paraId="4A16649A" w14:textId="77777777" w:rsidR="00BE0E46" w:rsidRPr="001A4863" w:rsidRDefault="00BE0E46" w:rsidP="00C365D5">
            <w:pPr>
              <w:rPr>
                <w:rFonts w:ascii="Arial" w:hAnsi="Arial" w:cs="Arial"/>
                <w:sz w:val="20"/>
                <w:szCs w:val="20"/>
              </w:rPr>
            </w:pPr>
            <w:r w:rsidRPr="001A4863">
              <w:rPr>
                <w:rFonts w:ascii="Arial" w:hAnsi="Arial" w:cs="Arial"/>
                <w:sz w:val="20"/>
                <w:szCs w:val="20"/>
              </w:rPr>
              <w:t>Direktor:</w:t>
            </w:r>
          </w:p>
        </w:tc>
        <w:tc>
          <w:tcPr>
            <w:tcW w:w="4530" w:type="dxa"/>
          </w:tcPr>
          <w:p w14:paraId="581E4BC0" w14:textId="77777777" w:rsidR="00BE0E46" w:rsidRPr="001A4863" w:rsidRDefault="00BE0E46" w:rsidP="00C365D5">
            <w:pPr>
              <w:rPr>
                <w:rFonts w:ascii="Arial" w:hAnsi="Arial" w:cs="Arial"/>
                <w:sz w:val="20"/>
                <w:szCs w:val="20"/>
              </w:rPr>
            </w:pPr>
            <w:r w:rsidRPr="001A4863">
              <w:rPr>
                <w:rFonts w:ascii="Arial" w:hAnsi="Arial" w:cs="Arial"/>
                <w:sz w:val="20"/>
                <w:szCs w:val="20"/>
              </w:rPr>
              <w:t>Šoštanj, dne …………………………</w:t>
            </w:r>
          </w:p>
          <w:p w14:paraId="1D4CDC7E" w14:textId="77777777" w:rsidR="00BE0E46" w:rsidRDefault="00BE0E46" w:rsidP="00C365D5">
            <w:pPr>
              <w:rPr>
                <w:rFonts w:ascii="Arial" w:hAnsi="Arial" w:cs="Arial"/>
                <w:sz w:val="20"/>
                <w:szCs w:val="20"/>
              </w:rPr>
            </w:pPr>
          </w:p>
          <w:p w14:paraId="28B39C26" w14:textId="77777777" w:rsidR="00BE0E46" w:rsidRPr="001A4863" w:rsidRDefault="00BE0E46" w:rsidP="00C365D5">
            <w:pPr>
              <w:rPr>
                <w:rFonts w:ascii="Arial" w:hAnsi="Arial" w:cs="Arial"/>
                <w:sz w:val="20"/>
                <w:szCs w:val="20"/>
              </w:rPr>
            </w:pPr>
          </w:p>
          <w:p w14:paraId="0D7A377F" w14:textId="77777777" w:rsidR="00BE0E46" w:rsidRPr="001A4863" w:rsidRDefault="00BE0E46" w:rsidP="00C365D5">
            <w:pPr>
              <w:rPr>
                <w:rFonts w:ascii="Arial" w:hAnsi="Arial" w:cs="Arial"/>
                <w:sz w:val="20"/>
                <w:szCs w:val="20"/>
              </w:rPr>
            </w:pPr>
            <w:r w:rsidRPr="001A4863">
              <w:rPr>
                <w:rFonts w:ascii="Arial" w:hAnsi="Arial" w:cs="Arial"/>
                <w:sz w:val="20"/>
                <w:szCs w:val="20"/>
              </w:rPr>
              <w:t xml:space="preserve">Naročnik:  </w:t>
            </w:r>
          </w:p>
          <w:p w14:paraId="24AFC6E0" w14:textId="77777777" w:rsidR="00BE0E46" w:rsidRPr="001A4863" w:rsidRDefault="00BE0E46" w:rsidP="00C365D5">
            <w:pPr>
              <w:rPr>
                <w:rFonts w:ascii="Arial" w:hAnsi="Arial" w:cs="Arial"/>
                <w:sz w:val="20"/>
                <w:szCs w:val="20"/>
              </w:rPr>
            </w:pPr>
            <w:r w:rsidRPr="001A4863">
              <w:rPr>
                <w:rFonts w:ascii="Arial" w:hAnsi="Arial" w:cs="Arial"/>
                <w:sz w:val="20"/>
                <w:szCs w:val="20"/>
              </w:rPr>
              <w:t>Občina Šoštanj</w:t>
            </w:r>
          </w:p>
          <w:p w14:paraId="066D3AA6" w14:textId="77777777" w:rsidR="00BE0E46" w:rsidRPr="001A4863" w:rsidRDefault="00BE0E46" w:rsidP="00C365D5">
            <w:pPr>
              <w:rPr>
                <w:rFonts w:ascii="Arial" w:hAnsi="Arial" w:cs="Arial"/>
                <w:sz w:val="20"/>
                <w:szCs w:val="20"/>
              </w:rPr>
            </w:pPr>
            <w:r>
              <w:rPr>
                <w:rFonts w:ascii="Arial" w:hAnsi="Arial" w:cs="Arial"/>
                <w:sz w:val="20"/>
                <w:szCs w:val="20"/>
              </w:rPr>
              <w:t>Boris Goličnik</w:t>
            </w:r>
            <w:r w:rsidRPr="001A4863">
              <w:rPr>
                <w:rFonts w:ascii="Arial" w:hAnsi="Arial" w:cs="Arial"/>
                <w:sz w:val="20"/>
                <w:szCs w:val="20"/>
              </w:rPr>
              <w:t>, župan</w:t>
            </w:r>
          </w:p>
          <w:p w14:paraId="276F996B" w14:textId="77777777" w:rsidR="00BE0E46" w:rsidRPr="001A4863" w:rsidRDefault="00BE0E46" w:rsidP="00C365D5">
            <w:pPr>
              <w:rPr>
                <w:rFonts w:ascii="Arial" w:hAnsi="Arial" w:cs="Arial"/>
                <w:sz w:val="20"/>
                <w:szCs w:val="20"/>
              </w:rPr>
            </w:pPr>
          </w:p>
          <w:p w14:paraId="7F5D70AA" w14:textId="77777777" w:rsidR="00BE0E46" w:rsidRPr="001A4863" w:rsidRDefault="00BE0E46" w:rsidP="00C365D5">
            <w:pPr>
              <w:rPr>
                <w:rFonts w:ascii="Arial" w:hAnsi="Arial" w:cs="Arial"/>
                <w:sz w:val="20"/>
                <w:szCs w:val="20"/>
              </w:rPr>
            </w:pPr>
          </w:p>
          <w:p w14:paraId="3EB81EF2" w14:textId="77777777" w:rsidR="00BE0E46" w:rsidRPr="001A4863" w:rsidRDefault="00BE0E46" w:rsidP="00C365D5">
            <w:pPr>
              <w:rPr>
                <w:rFonts w:ascii="Arial" w:hAnsi="Arial" w:cs="Arial"/>
                <w:sz w:val="20"/>
                <w:szCs w:val="20"/>
              </w:rPr>
            </w:pPr>
          </w:p>
        </w:tc>
      </w:tr>
    </w:tbl>
    <w:p w14:paraId="55834F18" w14:textId="77777777" w:rsidR="00BE0E46" w:rsidRPr="001A4863" w:rsidRDefault="00BE0E46" w:rsidP="00BE0E46">
      <w:pPr>
        <w:rPr>
          <w:rFonts w:ascii="Arial" w:hAnsi="Arial" w:cs="Arial"/>
          <w:sz w:val="16"/>
          <w:szCs w:val="16"/>
        </w:rPr>
      </w:pPr>
      <w:r w:rsidRPr="001A4863">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p w14:paraId="297E2F9A" w14:textId="77777777" w:rsidR="00BE0E46" w:rsidRPr="001A4863" w:rsidRDefault="00BE0E46" w:rsidP="00BE0E46">
      <w:pPr>
        <w:rPr>
          <w:rFonts w:ascii="Arial" w:hAnsi="Arial" w:cs="Arial"/>
          <w:sz w:val="20"/>
          <w:szCs w:val="20"/>
        </w:rPr>
      </w:pPr>
    </w:p>
    <w:p w14:paraId="68F4DF4A" w14:textId="77777777" w:rsidR="00BE0E46" w:rsidRPr="001A4863" w:rsidRDefault="00BE0E46" w:rsidP="00BE0E46">
      <w:pPr>
        <w:rPr>
          <w:rFonts w:ascii="Arial" w:hAnsi="Arial" w:cs="Arial"/>
          <w:sz w:val="20"/>
          <w:szCs w:val="20"/>
        </w:rPr>
      </w:pPr>
    </w:p>
    <w:p w14:paraId="15270A81" w14:textId="77777777" w:rsidR="00BE0E46" w:rsidRDefault="00BE0E46" w:rsidP="00BE0E46">
      <w:pPr>
        <w:rPr>
          <w:rFonts w:ascii="Arial" w:hAnsi="Arial" w:cs="Arial"/>
          <w:sz w:val="20"/>
          <w:szCs w:val="20"/>
        </w:rPr>
      </w:pPr>
    </w:p>
    <w:p w14:paraId="15CAAA91" w14:textId="77777777" w:rsidR="00BE0E46" w:rsidRDefault="00BE0E46" w:rsidP="00BE0E46">
      <w:pPr>
        <w:rPr>
          <w:rFonts w:ascii="Arial" w:hAnsi="Arial" w:cs="Arial"/>
          <w:sz w:val="20"/>
          <w:szCs w:val="20"/>
        </w:rPr>
      </w:pPr>
    </w:p>
    <w:p w14:paraId="1AFE3CE4" w14:textId="77777777" w:rsidR="00BE0E46" w:rsidRDefault="00BE0E46" w:rsidP="00BE0E46">
      <w:pPr>
        <w:rPr>
          <w:rFonts w:ascii="Arial" w:hAnsi="Arial" w:cs="Arial"/>
          <w:sz w:val="20"/>
          <w:szCs w:val="20"/>
        </w:rPr>
      </w:pPr>
    </w:p>
    <w:p w14:paraId="62F59A96" w14:textId="77777777" w:rsidR="002D6BF2" w:rsidRDefault="002D6BF2"/>
    <w:sectPr w:rsidR="002D6B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066264"/>
    <w:multiLevelType w:val="hybridMultilevel"/>
    <w:tmpl w:val="C9B0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D023E5F"/>
    <w:multiLevelType w:val="hybridMultilevel"/>
    <w:tmpl w:val="763E89C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54B709A"/>
    <w:multiLevelType w:val="hybridMultilevel"/>
    <w:tmpl w:val="18C45CF2"/>
    <w:lvl w:ilvl="0" w:tplc="FFFFFFFF">
      <w:start w:val="1"/>
      <w:numFmt w:val="upperRoman"/>
      <w:lvlText w:val="%1."/>
      <w:lvlJc w:val="left"/>
      <w:pPr>
        <w:ind w:left="1316" w:hanging="720"/>
      </w:pPr>
      <w:rPr>
        <w:rFonts w:hint="default"/>
      </w:rPr>
    </w:lvl>
    <w:lvl w:ilvl="1" w:tplc="FFFFFFFF" w:tentative="1">
      <w:start w:val="1"/>
      <w:numFmt w:val="lowerLetter"/>
      <w:lvlText w:val="%2."/>
      <w:lvlJc w:val="left"/>
      <w:pPr>
        <w:ind w:left="1676" w:hanging="360"/>
      </w:pPr>
    </w:lvl>
    <w:lvl w:ilvl="2" w:tplc="FFFFFFFF" w:tentative="1">
      <w:start w:val="1"/>
      <w:numFmt w:val="lowerRoman"/>
      <w:lvlText w:val="%3."/>
      <w:lvlJc w:val="right"/>
      <w:pPr>
        <w:ind w:left="2396" w:hanging="180"/>
      </w:pPr>
    </w:lvl>
    <w:lvl w:ilvl="3" w:tplc="FFFFFFFF" w:tentative="1">
      <w:start w:val="1"/>
      <w:numFmt w:val="decimal"/>
      <w:lvlText w:val="%4."/>
      <w:lvlJc w:val="left"/>
      <w:pPr>
        <w:ind w:left="3116" w:hanging="360"/>
      </w:pPr>
    </w:lvl>
    <w:lvl w:ilvl="4" w:tplc="FFFFFFFF" w:tentative="1">
      <w:start w:val="1"/>
      <w:numFmt w:val="lowerLetter"/>
      <w:lvlText w:val="%5."/>
      <w:lvlJc w:val="left"/>
      <w:pPr>
        <w:ind w:left="3836" w:hanging="360"/>
      </w:pPr>
    </w:lvl>
    <w:lvl w:ilvl="5" w:tplc="FFFFFFFF" w:tentative="1">
      <w:start w:val="1"/>
      <w:numFmt w:val="lowerRoman"/>
      <w:lvlText w:val="%6."/>
      <w:lvlJc w:val="right"/>
      <w:pPr>
        <w:ind w:left="4556" w:hanging="180"/>
      </w:pPr>
    </w:lvl>
    <w:lvl w:ilvl="6" w:tplc="FFFFFFFF" w:tentative="1">
      <w:start w:val="1"/>
      <w:numFmt w:val="decimal"/>
      <w:lvlText w:val="%7."/>
      <w:lvlJc w:val="left"/>
      <w:pPr>
        <w:ind w:left="5276" w:hanging="360"/>
      </w:pPr>
    </w:lvl>
    <w:lvl w:ilvl="7" w:tplc="FFFFFFFF" w:tentative="1">
      <w:start w:val="1"/>
      <w:numFmt w:val="lowerLetter"/>
      <w:lvlText w:val="%8."/>
      <w:lvlJc w:val="left"/>
      <w:pPr>
        <w:ind w:left="5996" w:hanging="360"/>
      </w:pPr>
    </w:lvl>
    <w:lvl w:ilvl="8" w:tplc="FFFFFFFF" w:tentative="1">
      <w:start w:val="1"/>
      <w:numFmt w:val="lowerRoman"/>
      <w:lvlText w:val="%9."/>
      <w:lvlJc w:val="right"/>
      <w:pPr>
        <w:ind w:left="6716" w:hanging="180"/>
      </w:pPr>
    </w:lvl>
  </w:abstractNum>
  <w:abstractNum w:abstractNumId="7" w15:restartNumberingAfterBreak="0">
    <w:nsid w:val="6B7B206F"/>
    <w:multiLevelType w:val="hybridMultilevel"/>
    <w:tmpl w:val="A116594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num w:numId="1" w16cid:durableId="645012432">
    <w:abstractNumId w:val="10"/>
  </w:num>
  <w:num w:numId="2" w16cid:durableId="664016488">
    <w:abstractNumId w:val="8"/>
  </w:num>
  <w:num w:numId="3" w16cid:durableId="997534159">
    <w:abstractNumId w:val="9"/>
  </w:num>
  <w:num w:numId="4" w16cid:durableId="747504839">
    <w:abstractNumId w:val="5"/>
  </w:num>
  <w:num w:numId="5" w16cid:durableId="1991522010">
    <w:abstractNumId w:val="7"/>
  </w:num>
  <w:num w:numId="6" w16cid:durableId="285742957">
    <w:abstractNumId w:val="1"/>
  </w:num>
  <w:num w:numId="7" w16cid:durableId="1781149126">
    <w:abstractNumId w:val="0"/>
  </w:num>
  <w:num w:numId="8" w16cid:durableId="1026952565">
    <w:abstractNumId w:val="3"/>
  </w:num>
  <w:num w:numId="9" w16cid:durableId="1713505617">
    <w:abstractNumId w:val="4"/>
  </w:num>
  <w:num w:numId="10" w16cid:durableId="688726051">
    <w:abstractNumId w:val="2"/>
  </w:num>
  <w:num w:numId="11" w16cid:durableId="204680160">
    <w:abstractNumId w:val="6"/>
  </w:num>
  <w:num w:numId="12" w16cid:durableId="16886733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E46"/>
    <w:rsid w:val="00076F63"/>
    <w:rsid w:val="000F2E1D"/>
    <w:rsid w:val="00164B91"/>
    <w:rsid w:val="001D0FF3"/>
    <w:rsid w:val="001D4B1B"/>
    <w:rsid w:val="001D5D28"/>
    <w:rsid w:val="00225B83"/>
    <w:rsid w:val="002272BC"/>
    <w:rsid w:val="002366D5"/>
    <w:rsid w:val="002D3381"/>
    <w:rsid w:val="002D6BF2"/>
    <w:rsid w:val="003A0744"/>
    <w:rsid w:val="003C0F0F"/>
    <w:rsid w:val="003D09C2"/>
    <w:rsid w:val="003F518F"/>
    <w:rsid w:val="00423A35"/>
    <w:rsid w:val="00431D63"/>
    <w:rsid w:val="00432B85"/>
    <w:rsid w:val="00444941"/>
    <w:rsid w:val="004A2B7D"/>
    <w:rsid w:val="004E71BB"/>
    <w:rsid w:val="005431C3"/>
    <w:rsid w:val="005503D7"/>
    <w:rsid w:val="005C0998"/>
    <w:rsid w:val="00665AE0"/>
    <w:rsid w:val="00676935"/>
    <w:rsid w:val="006F0004"/>
    <w:rsid w:val="00753D63"/>
    <w:rsid w:val="00817E8E"/>
    <w:rsid w:val="00836EB4"/>
    <w:rsid w:val="00853A64"/>
    <w:rsid w:val="00855E4F"/>
    <w:rsid w:val="00881185"/>
    <w:rsid w:val="008C0C98"/>
    <w:rsid w:val="008C6274"/>
    <w:rsid w:val="008D4353"/>
    <w:rsid w:val="008F57D6"/>
    <w:rsid w:val="009032B3"/>
    <w:rsid w:val="00960929"/>
    <w:rsid w:val="009C4AC6"/>
    <w:rsid w:val="009C689A"/>
    <w:rsid w:val="00A577D0"/>
    <w:rsid w:val="00AC630B"/>
    <w:rsid w:val="00B2157D"/>
    <w:rsid w:val="00B81DF1"/>
    <w:rsid w:val="00BB1619"/>
    <w:rsid w:val="00BB41DF"/>
    <w:rsid w:val="00BE0E46"/>
    <w:rsid w:val="00C02370"/>
    <w:rsid w:val="00C93E38"/>
    <w:rsid w:val="00DC567B"/>
    <w:rsid w:val="00DC6B3B"/>
    <w:rsid w:val="00DE0CFF"/>
    <w:rsid w:val="00DF2E0B"/>
    <w:rsid w:val="00DF4021"/>
    <w:rsid w:val="00E2074A"/>
    <w:rsid w:val="00E460C0"/>
    <w:rsid w:val="00E63412"/>
    <w:rsid w:val="00EB05B9"/>
    <w:rsid w:val="00EF07FD"/>
    <w:rsid w:val="00F12ECF"/>
    <w:rsid w:val="00F16D5D"/>
    <w:rsid w:val="00F27D59"/>
    <w:rsid w:val="00FF58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A1A9D"/>
  <w15:chartTrackingRefBased/>
  <w15:docId w15:val="{1464D14E-AA87-4118-BDAA-0A4723534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E0E46"/>
    <w:pPr>
      <w:spacing w:after="200" w:line="276" w:lineRule="auto"/>
    </w:pPr>
    <w:rPr>
      <w:rFonts w:ascii="Helvetica" w:hAnsi="Helvetica"/>
      <w:kern w:val="0"/>
      <w14:ligatures w14:val="none"/>
    </w:rPr>
  </w:style>
  <w:style w:type="paragraph" w:styleId="Naslov3">
    <w:name w:val="heading 3"/>
    <w:basedOn w:val="Navaden"/>
    <w:next w:val="Navaden"/>
    <w:link w:val="Naslov3Znak"/>
    <w:uiPriority w:val="9"/>
    <w:unhideWhenUsed/>
    <w:qFormat/>
    <w:rsid w:val="00BE0E46"/>
    <w:pPr>
      <w:keepNext/>
      <w:keepLines/>
      <w:spacing w:before="200" w:after="0"/>
      <w:outlineLvl w:val="2"/>
    </w:pPr>
    <w:rPr>
      <w:rFonts w:asciiTheme="majorHAnsi" w:eastAsiaTheme="majorEastAsia" w:hAnsiTheme="majorHAnsi" w:cstheme="majorBidi"/>
      <w:b/>
      <w:bCs/>
      <w:color w:val="4472C4"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BE0E46"/>
    <w:rPr>
      <w:rFonts w:asciiTheme="majorHAnsi" w:eastAsiaTheme="majorEastAsia" w:hAnsiTheme="majorHAnsi" w:cstheme="majorBidi"/>
      <w:b/>
      <w:bCs/>
      <w:color w:val="4472C4" w:themeColor="accent1"/>
      <w:kern w:val="0"/>
      <w14:ligatures w14:val="none"/>
    </w:rPr>
  </w:style>
  <w:style w:type="paragraph" w:styleId="Brezrazmikov">
    <w:name w:val="No Spacing"/>
    <w:uiPriority w:val="1"/>
    <w:qFormat/>
    <w:rsid w:val="00BE0E46"/>
    <w:pPr>
      <w:spacing w:after="0" w:line="240" w:lineRule="auto"/>
    </w:pPr>
    <w:rPr>
      <w:rFonts w:ascii="Helvetica" w:hAnsi="Helvetica"/>
      <w:kern w:val="0"/>
      <w:sz w:val="18"/>
      <w14:ligatures w14:val="none"/>
    </w:rPr>
  </w:style>
  <w:style w:type="paragraph" w:customStyle="1" w:styleId="Paragraf">
    <w:name w:val="Paragraf"/>
    <w:basedOn w:val="Navaden"/>
    <w:link w:val="ParagrafChar"/>
    <w:qFormat/>
    <w:rsid w:val="00BE0E46"/>
    <w:pPr>
      <w:spacing w:before="120" w:after="120"/>
    </w:pPr>
    <w:rPr>
      <w:sz w:val="18"/>
      <w:szCs w:val="18"/>
    </w:rPr>
  </w:style>
  <w:style w:type="character" w:customStyle="1" w:styleId="ParagrafChar">
    <w:name w:val="Paragraf Char"/>
    <w:basedOn w:val="Privzetapisavaodstavka"/>
    <w:link w:val="Paragraf"/>
    <w:rsid w:val="00BE0E46"/>
    <w:rPr>
      <w:rFonts w:ascii="Helvetica" w:hAnsi="Helvetica"/>
      <w:kern w:val="0"/>
      <w:sz w:val="18"/>
      <w:szCs w:val="18"/>
      <w14:ligatures w14:val="none"/>
    </w:rPr>
  </w:style>
  <w:style w:type="table" w:styleId="Tabelamrea">
    <w:name w:val="Table Grid"/>
    <w:basedOn w:val="Navadnatabela"/>
    <w:rsid w:val="00BE0E4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BE0E46"/>
    <w:pPr>
      <w:ind w:left="720"/>
      <w:contextualSpacing/>
    </w:pPr>
  </w:style>
  <w:style w:type="paragraph" w:styleId="Naslov">
    <w:name w:val="Title"/>
    <w:basedOn w:val="Navaden"/>
    <w:link w:val="NaslovZnak"/>
    <w:qFormat/>
    <w:rsid w:val="00BE0E46"/>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BE0E46"/>
    <w:rPr>
      <w:rFonts w:ascii="Arial" w:eastAsia="Times New Roman" w:hAnsi="Arial" w:cs="Arial"/>
      <w:kern w:val="0"/>
      <w:sz w:val="32"/>
      <w:szCs w:val="32"/>
      <w:u w:color="000000"/>
      <w:lang w:eastAsia="sl-SI"/>
      <w14:ligatures w14:val="none"/>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BE0E46"/>
    <w:rPr>
      <w:rFonts w:ascii="Helvetica" w:hAnsi="Helvetica"/>
      <w:kern w:val="0"/>
      <w14:ligatures w14:val="none"/>
    </w:rPr>
  </w:style>
  <w:style w:type="table" w:customStyle="1" w:styleId="TableGridPHPDOCX41">
    <w:name w:val="Table Grid PHPDOCX41"/>
    <w:uiPriority w:val="59"/>
    <w:rsid w:val="00BE0E4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5C0998"/>
    <w:rPr>
      <w:sz w:val="16"/>
      <w:szCs w:val="16"/>
    </w:rPr>
  </w:style>
  <w:style w:type="paragraph" w:styleId="Pripombabesedilo">
    <w:name w:val="annotation text"/>
    <w:basedOn w:val="Navaden"/>
    <w:link w:val="PripombabesediloZnak"/>
    <w:uiPriority w:val="99"/>
    <w:unhideWhenUsed/>
    <w:rsid w:val="005C0998"/>
    <w:pPr>
      <w:spacing w:after="160" w:line="240" w:lineRule="auto"/>
    </w:pPr>
    <w:rPr>
      <w:rFonts w:asciiTheme="minorHAnsi" w:hAnsiTheme="minorHAnsi"/>
      <w:kern w:val="2"/>
      <w:sz w:val="20"/>
      <w:szCs w:val="20"/>
      <w14:ligatures w14:val="standardContextual"/>
    </w:rPr>
  </w:style>
  <w:style w:type="character" w:customStyle="1" w:styleId="PripombabesediloZnak">
    <w:name w:val="Pripomba – besedilo Znak"/>
    <w:basedOn w:val="Privzetapisavaodstavka"/>
    <w:link w:val="Pripombabesedilo"/>
    <w:uiPriority w:val="99"/>
    <w:rsid w:val="005C0998"/>
    <w:rPr>
      <w:sz w:val="20"/>
      <w:szCs w:val="20"/>
    </w:rPr>
  </w:style>
  <w:style w:type="paragraph" w:customStyle="1" w:styleId="pf0">
    <w:name w:val="pf0"/>
    <w:basedOn w:val="Navaden"/>
    <w:rsid w:val="001D0FF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1D0FF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04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9248</Words>
  <Characters>52717</Characters>
  <Application>Microsoft Office Word</Application>
  <DocSecurity>0</DocSecurity>
  <Lines>439</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Šket</dc:creator>
  <cp:keywords/>
  <dc:description/>
  <cp:lastModifiedBy>Nataša Šket</cp:lastModifiedBy>
  <cp:revision>2</cp:revision>
  <dcterms:created xsi:type="dcterms:W3CDTF">2024-04-28T21:51:00Z</dcterms:created>
  <dcterms:modified xsi:type="dcterms:W3CDTF">2024-04-28T21:51:00Z</dcterms:modified>
</cp:coreProperties>
</file>